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D7" w:rsidRPr="00064456" w:rsidRDefault="009205D7" w:rsidP="009205D7">
      <w:pPr>
        <w:jc w:val="center"/>
        <w:rPr>
          <w:b/>
          <w:sz w:val="32"/>
          <w:szCs w:val="32"/>
          <w:u w:val="single"/>
        </w:rPr>
      </w:pPr>
      <w:r>
        <w:rPr>
          <w:b/>
          <w:sz w:val="32"/>
          <w:szCs w:val="32"/>
          <w:u w:val="single"/>
        </w:rPr>
        <w:t xml:space="preserve">BIBLE - </w:t>
      </w:r>
      <w:bookmarkStart w:id="0" w:name="_GoBack"/>
      <w:bookmarkEnd w:id="0"/>
      <w:r w:rsidRPr="00064456">
        <w:rPr>
          <w:b/>
          <w:sz w:val="32"/>
          <w:szCs w:val="32"/>
          <w:u w:val="single"/>
        </w:rPr>
        <w:t>OBEDIENCE</w:t>
      </w:r>
    </w:p>
    <w:p w:rsidR="009205D7" w:rsidRDefault="009205D7" w:rsidP="009205D7">
      <w:pPr>
        <w:jc w:val="center"/>
        <w:rPr>
          <w:b/>
          <w:i/>
          <w:sz w:val="32"/>
          <w:szCs w:val="32"/>
        </w:rPr>
      </w:pPr>
      <w:r w:rsidRPr="00064456">
        <w:rPr>
          <w:b/>
          <w:i/>
          <w:sz w:val="32"/>
          <w:szCs w:val="32"/>
        </w:rPr>
        <w:t xml:space="preserve">LUKE 6:46 </w:t>
      </w:r>
      <w:r>
        <w:rPr>
          <w:b/>
          <w:i/>
          <w:sz w:val="32"/>
          <w:szCs w:val="32"/>
        </w:rPr>
        <w:t>–</w:t>
      </w:r>
      <w:r w:rsidRPr="00064456">
        <w:rPr>
          <w:b/>
          <w:i/>
          <w:sz w:val="32"/>
          <w:szCs w:val="32"/>
        </w:rPr>
        <w:t xml:space="preserve"> TEXT</w:t>
      </w:r>
    </w:p>
    <w:p w:rsidR="009205D7" w:rsidRDefault="009205D7" w:rsidP="009205D7">
      <w:pPr>
        <w:jc w:val="center"/>
        <w:rPr>
          <w:b/>
          <w:i/>
          <w:sz w:val="32"/>
          <w:szCs w:val="32"/>
        </w:rPr>
      </w:pPr>
    </w:p>
    <w:p w:rsidR="009205D7" w:rsidRDefault="009205D7" w:rsidP="009205D7">
      <w:pPr>
        <w:jc w:val="both"/>
      </w:pPr>
      <w:r>
        <w:rPr>
          <w:b/>
          <w:u w:val="single"/>
        </w:rPr>
        <w:t>INTRODUCTION</w:t>
      </w:r>
      <w:r>
        <w:t xml:space="preserve"> – What is your view of God in regard to obedience?  Many today think God is not strict in his demands but because of his mercy and grace he overlooks our disobedience.  Some think disobedience will be allowed in matters of religion since it is seen in the home, in school, and in our society today. </w:t>
      </w:r>
    </w:p>
    <w:p w:rsidR="009205D7" w:rsidRDefault="009205D7" w:rsidP="009205D7">
      <w:pPr>
        <w:jc w:val="both"/>
      </w:pPr>
      <w:r>
        <w:t>The purpose of our lesson today is to see what the Bible has to say about obedience and consider the question, “Is obedience really necessary?”</w:t>
      </w:r>
    </w:p>
    <w:p w:rsidR="009205D7" w:rsidRPr="001018B8" w:rsidRDefault="009205D7" w:rsidP="009205D7">
      <w:pPr>
        <w:jc w:val="both"/>
        <w:rPr>
          <w:b/>
          <w:i/>
        </w:rPr>
      </w:pPr>
    </w:p>
    <w:p w:rsidR="009205D7" w:rsidRPr="001018B8" w:rsidRDefault="009205D7" w:rsidP="009205D7">
      <w:pPr>
        <w:jc w:val="both"/>
        <w:rPr>
          <w:b/>
          <w:i/>
        </w:rPr>
      </w:pPr>
      <w:r w:rsidRPr="001018B8">
        <w:rPr>
          <w:b/>
          <w:i/>
        </w:rPr>
        <w:t>WHAT THE BIBLE HAS TO SAY ABOUT OBEDIENCE:</w:t>
      </w:r>
    </w:p>
    <w:p w:rsidR="009205D7" w:rsidRDefault="009205D7" w:rsidP="009205D7">
      <w:pPr>
        <w:jc w:val="both"/>
      </w:pPr>
    </w:p>
    <w:p w:rsidR="009205D7" w:rsidRPr="001018B8" w:rsidRDefault="009205D7" w:rsidP="009205D7">
      <w:pPr>
        <w:numPr>
          <w:ilvl w:val="0"/>
          <w:numId w:val="1"/>
        </w:numPr>
        <w:jc w:val="both"/>
      </w:pPr>
      <w:r w:rsidRPr="001018B8">
        <w:rPr>
          <w:b/>
          <w:u w:val="single"/>
        </w:rPr>
        <w:t>BIBLE TEACHING</w:t>
      </w:r>
      <w:r w:rsidRPr="001018B8">
        <w:rPr>
          <w:u w:val="single"/>
        </w:rPr>
        <w:t xml:space="preserve"> </w:t>
      </w:r>
      <w:r w:rsidRPr="001018B8">
        <w:rPr>
          <w:b/>
          <w:u w:val="single"/>
        </w:rPr>
        <w:t xml:space="preserve">CONCERNING OBEDIENCE </w:t>
      </w:r>
      <w:r w:rsidRPr="001018B8">
        <w:rPr>
          <w:b/>
        </w:rPr>
        <w:t>–</w:t>
      </w:r>
      <w:r w:rsidRPr="001018B8">
        <w:t xml:space="preserve"> </w:t>
      </w:r>
    </w:p>
    <w:p w:rsidR="009205D7" w:rsidRDefault="009205D7" w:rsidP="009205D7">
      <w:pPr>
        <w:numPr>
          <w:ilvl w:val="1"/>
          <w:numId w:val="1"/>
        </w:numPr>
        <w:jc w:val="both"/>
      </w:pPr>
      <w:r w:rsidRPr="001018B8">
        <w:rPr>
          <w:b/>
        </w:rPr>
        <w:t>MATT. 7:21-23</w:t>
      </w:r>
      <w:r>
        <w:t xml:space="preserve"> – Only those who are obedient can enter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p>
    <w:p w:rsidR="009205D7" w:rsidRDefault="009205D7" w:rsidP="009205D7">
      <w:pPr>
        <w:numPr>
          <w:ilvl w:val="1"/>
          <w:numId w:val="1"/>
        </w:numPr>
        <w:jc w:val="both"/>
      </w:pPr>
      <w:r w:rsidRPr="001018B8">
        <w:rPr>
          <w:b/>
        </w:rPr>
        <w:t>JAMES 1:22-25</w:t>
      </w:r>
      <w:r>
        <w:t xml:space="preserve"> – We must hear the word of God and “do it” to be blessed.  </w:t>
      </w:r>
    </w:p>
    <w:p w:rsidR="009205D7" w:rsidRDefault="009205D7" w:rsidP="009205D7">
      <w:pPr>
        <w:numPr>
          <w:ilvl w:val="1"/>
          <w:numId w:val="1"/>
        </w:numPr>
        <w:jc w:val="both"/>
      </w:pPr>
      <w:r w:rsidRPr="001018B8">
        <w:rPr>
          <w:b/>
        </w:rPr>
        <w:t>1 PETER 1:22</w:t>
      </w:r>
      <w:r>
        <w:t xml:space="preserve"> – We purify our souls thru obedience</w:t>
      </w:r>
    </w:p>
    <w:p w:rsidR="009205D7" w:rsidRDefault="009205D7" w:rsidP="009205D7">
      <w:pPr>
        <w:numPr>
          <w:ilvl w:val="1"/>
          <w:numId w:val="1"/>
        </w:numPr>
        <w:jc w:val="both"/>
      </w:pPr>
      <w:r w:rsidRPr="001018B8">
        <w:rPr>
          <w:b/>
        </w:rPr>
        <w:t>HEB. 5:8-9</w:t>
      </w:r>
      <w:r>
        <w:t xml:space="preserve"> – Christ will only be the Savior to those who obey him.</w:t>
      </w:r>
    </w:p>
    <w:p w:rsidR="009205D7" w:rsidRDefault="009205D7" w:rsidP="009205D7">
      <w:pPr>
        <w:numPr>
          <w:ilvl w:val="1"/>
          <w:numId w:val="1"/>
        </w:numPr>
        <w:jc w:val="both"/>
      </w:pPr>
      <w:r w:rsidRPr="001018B8">
        <w:rPr>
          <w:b/>
        </w:rPr>
        <w:t>REV. 22:14</w:t>
      </w:r>
      <w:r>
        <w:t xml:space="preserve"> – Only those who are obedient will have a right to the tree of life.</w:t>
      </w:r>
    </w:p>
    <w:p w:rsidR="009205D7" w:rsidRDefault="009205D7" w:rsidP="009205D7">
      <w:pPr>
        <w:numPr>
          <w:ilvl w:val="1"/>
          <w:numId w:val="1"/>
        </w:numPr>
        <w:jc w:val="both"/>
      </w:pPr>
      <w:r w:rsidRPr="001018B8">
        <w:rPr>
          <w:b/>
        </w:rPr>
        <w:t>ACTS 5:29</w:t>
      </w:r>
      <w:r>
        <w:t xml:space="preserve"> – Obey God rather than man.</w:t>
      </w:r>
    </w:p>
    <w:p w:rsidR="009205D7" w:rsidRDefault="009205D7" w:rsidP="009205D7">
      <w:pPr>
        <w:numPr>
          <w:ilvl w:val="1"/>
          <w:numId w:val="1"/>
        </w:numPr>
        <w:jc w:val="both"/>
      </w:pPr>
      <w:r w:rsidRPr="003377DA">
        <w:rPr>
          <w:b/>
        </w:rPr>
        <w:t>2 THESS. 1:7-9</w:t>
      </w:r>
      <w:r>
        <w:t xml:space="preserve"> – The Lord will punish the disobedient</w:t>
      </w:r>
    </w:p>
    <w:p w:rsidR="009205D7" w:rsidRDefault="009205D7" w:rsidP="009205D7">
      <w:pPr>
        <w:ind w:left="1080"/>
        <w:jc w:val="both"/>
      </w:pPr>
    </w:p>
    <w:p w:rsidR="009205D7" w:rsidRDefault="009205D7" w:rsidP="009205D7">
      <w:pPr>
        <w:numPr>
          <w:ilvl w:val="0"/>
          <w:numId w:val="1"/>
        </w:numPr>
        <w:jc w:val="both"/>
      </w:pPr>
      <w:r w:rsidRPr="003377DA">
        <w:rPr>
          <w:b/>
          <w:u w:val="single"/>
        </w:rPr>
        <w:t>SOME WAYS OF DISOBEYING GOD</w:t>
      </w:r>
      <w:r>
        <w:t xml:space="preserve"> – </w:t>
      </w:r>
    </w:p>
    <w:p w:rsidR="009205D7" w:rsidRDefault="009205D7" w:rsidP="009205D7">
      <w:pPr>
        <w:numPr>
          <w:ilvl w:val="1"/>
          <w:numId w:val="1"/>
        </w:numPr>
        <w:jc w:val="both"/>
      </w:pPr>
      <w:r w:rsidRPr="003377DA">
        <w:rPr>
          <w:b/>
        </w:rPr>
        <w:t>JAMES 4:17</w:t>
      </w:r>
      <w:r>
        <w:t xml:space="preserve"> – By not doing what we know to be right – sins of omission. </w:t>
      </w:r>
    </w:p>
    <w:p w:rsidR="009205D7" w:rsidRDefault="009205D7" w:rsidP="009205D7">
      <w:pPr>
        <w:numPr>
          <w:ilvl w:val="1"/>
          <w:numId w:val="1"/>
        </w:numPr>
        <w:jc w:val="both"/>
      </w:pPr>
      <w:r w:rsidRPr="003377DA">
        <w:rPr>
          <w:b/>
        </w:rPr>
        <w:t>1 JN. 2:15-17</w:t>
      </w:r>
      <w:r>
        <w:t xml:space="preserve"> – When we love the things of this world. – </w:t>
      </w:r>
      <w:r w:rsidRPr="003377DA">
        <w:rPr>
          <w:b/>
        </w:rPr>
        <w:t>COL. 3:1-2</w:t>
      </w:r>
    </w:p>
    <w:p w:rsidR="009205D7" w:rsidRDefault="009205D7" w:rsidP="009205D7">
      <w:pPr>
        <w:numPr>
          <w:ilvl w:val="1"/>
          <w:numId w:val="1"/>
        </w:numPr>
        <w:jc w:val="both"/>
      </w:pPr>
      <w:r w:rsidRPr="003377DA">
        <w:rPr>
          <w:b/>
        </w:rPr>
        <w:t>PROV. 14:12</w:t>
      </w:r>
      <w:r>
        <w:t xml:space="preserve"> – By substituting our opinion for what God has said in his word. – </w:t>
      </w:r>
      <w:r w:rsidRPr="003377DA">
        <w:rPr>
          <w:b/>
        </w:rPr>
        <w:t>ISA 55:8-9</w:t>
      </w:r>
    </w:p>
    <w:p w:rsidR="009205D7" w:rsidRDefault="009205D7" w:rsidP="009205D7">
      <w:pPr>
        <w:numPr>
          <w:ilvl w:val="1"/>
          <w:numId w:val="1"/>
        </w:numPr>
        <w:jc w:val="both"/>
      </w:pPr>
      <w:r w:rsidRPr="003377DA">
        <w:rPr>
          <w:b/>
        </w:rPr>
        <w:t>1 COR. 4:6 –</w:t>
      </w:r>
      <w:r>
        <w:t xml:space="preserve"> By going beyond what is written. – </w:t>
      </w:r>
      <w:r w:rsidRPr="003377DA">
        <w:rPr>
          <w:b/>
        </w:rPr>
        <w:t>REV. 22:18-19</w:t>
      </w:r>
    </w:p>
    <w:p w:rsidR="009205D7" w:rsidRDefault="009205D7" w:rsidP="009205D7">
      <w:pPr>
        <w:numPr>
          <w:ilvl w:val="1"/>
          <w:numId w:val="1"/>
        </w:numPr>
        <w:jc w:val="both"/>
      </w:pPr>
      <w:r w:rsidRPr="003377DA">
        <w:rPr>
          <w:b/>
        </w:rPr>
        <w:t>1 JN. 5:3</w:t>
      </w:r>
      <w:r>
        <w:t xml:space="preserve"> – By just plain refusing to do what God has commanded. </w:t>
      </w:r>
      <w:r w:rsidRPr="003377DA">
        <w:rPr>
          <w:b/>
        </w:rPr>
        <w:t>– JN. 14:15</w:t>
      </w:r>
      <w:r>
        <w:t xml:space="preserve"> – I.E. – </w:t>
      </w:r>
      <w:r w:rsidRPr="003377DA">
        <w:rPr>
          <w:b/>
        </w:rPr>
        <w:t>1 COR. 16:1-2</w:t>
      </w:r>
    </w:p>
    <w:p w:rsidR="009205D7" w:rsidRDefault="009205D7" w:rsidP="009205D7">
      <w:pPr>
        <w:ind w:left="1080"/>
        <w:jc w:val="both"/>
      </w:pPr>
    </w:p>
    <w:p w:rsidR="009205D7" w:rsidRPr="003377DA" w:rsidRDefault="009205D7" w:rsidP="009205D7">
      <w:pPr>
        <w:numPr>
          <w:ilvl w:val="0"/>
          <w:numId w:val="1"/>
        </w:numPr>
        <w:jc w:val="both"/>
        <w:rPr>
          <w:u w:val="single"/>
        </w:rPr>
      </w:pPr>
      <w:r w:rsidRPr="003377DA">
        <w:rPr>
          <w:b/>
          <w:u w:val="single"/>
        </w:rPr>
        <w:t>WHAT IS INCLUDED IN BIBLE OBEDIENCE?</w:t>
      </w:r>
    </w:p>
    <w:p w:rsidR="009205D7" w:rsidRDefault="009205D7" w:rsidP="009205D7">
      <w:pPr>
        <w:numPr>
          <w:ilvl w:val="1"/>
          <w:numId w:val="1"/>
        </w:numPr>
        <w:jc w:val="both"/>
      </w:pPr>
      <w:r w:rsidRPr="005C00A2">
        <w:rPr>
          <w:b/>
        </w:rPr>
        <w:t>MATT. 17:5</w:t>
      </w:r>
      <w:r>
        <w:t xml:space="preserve"> – We cannot obey if we do not listen to the proper source for our instructions – Jesus.  We have already observed the Bible teaches we must be involved in doing God’s will – </w:t>
      </w:r>
      <w:r w:rsidRPr="005C00A2">
        <w:rPr>
          <w:b/>
        </w:rPr>
        <w:t>MATT. 7:21</w:t>
      </w:r>
    </w:p>
    <w:p w:rsidR="009205D7" w:rsidRDefault="009205D7" w:rsidP="009205D7">
      <w:pPr>
        <w:numPr>
          <w:ilvl w:val="1"/>
          <w:numId w:val="1"/>
        </w:numPr>
        <w:jc w:val="both"/>
      </w:pPr>
      <w:r w:rsidRPr="005C00A2">
        <w:rPr>
          <w:b/>
        </w:rPr>
        <w:t>ROM. 6:17-18</w:t>
      </w:r>
      <w:r>
        <w:t xml:space="preserve"> – It involves the heart.  Our obedience is our decision it must come from our heart- mind.</w:t>
      </w:r>
    </w:p>
    <w:p w:rsidR="009205D7" w:rsidRDefault="009205D7" w:rsidP="009205D7">
      <w:pPr>
        <w:numPr>
          <w:ilvl w:val="1"/>
          <w:numId w:val="1"/>
        </w:numPr>
        <w:jc w:val="both"/>
      </w:pPr>
      <w:r w:rsidRPr="005C00A2">
        <w:rPr>
          <w:b/>
        </w:rPr>
        <w:t>1 COR. 15:58</w:t>
      </w:r>
      <w:r>
        <w:t xml:space="preserve"> – Obedience includes a continual life of service to God.</w:t>
      </w:r>
    </w:p>
    <w:p w:rsidR="009205D7" w:rsidRDefault="009205D7" w:rsidP="009205D7">
      <w:pPr>
        <w:numPr>
          <w:ilvl w:val="1"/>
          <w:numId w:val="1"/>
        </w:numPr>
        <w:jc w:val="both"/>
      </w:pPr>
      <w:r w:rsidRPr="005C00A2">
        <w:rPr>
          <w:b/>
        </w:rPr>
        <w:t>HEB. 11:6</w:t>
      </w:r>
      <w:r>
        <w:t xml:space="preserve"> – It includes faith.  Those mentioned had great faith in God and displayed it by their obedience.</w:t>
      </w:r>
    </w:p>
    <w:p w:rsidR="009205D7" w:rsidRDefault="009205D7" w:rsidP="009205D7">
      <w:pPr>
        <w:numPr>
          <w:ilvl w:val="1"/>
          <w:numId w:val="1"/>
        </w:numPr>
        <w:jc w:val="both"/>
      </w:pPr>
      <w:r w:rsidRPr="005C00A2">
        <w:rPr>
          <w:b/>
        </w:rPr>
        <w:t>ACTS 17:30</w:t>
      </w:r>
      <w:r>
        <w:t xml:space="preserve"> – Repentance is included in bible obedience.</w:t>
      </w:r>
    </w:p>
    <w:p w:rsidR="009205D7" w:rsidRDefault="009205D7" w:rsidP="009205D7">
      <w:pPr>
        <w:numPr>
          <w:ilvl w:val="1"/>
          <w:numId w:val="1"/>
        </w:numPr>
        <w:jc w:val="both"/>
      </w:pPr>
      <w:r w:rsidRPr="005C00A2">
        <w:rPr>
          <w:b/>
        </w:rPr>
        <w:t>ACTS 8:37</w:t>
      </w:r>
      <w:r>
        <w:t xml:space="preserve"> – Bible obedience includes confession – I.E.  – The Ethiopian eunuch.</w:t>
      </w:r>
    </w:p>
    <w:p w:rsidR="009205D7" w:rsidRDefault="009205D7" w:rsidP="009205D7">
      <w:pPr>
        <w:numPr>
          <w:ilvl w:val="1"/>
          <w:numId w:val="1"/>
        </w:numPr>
        <w:jc w:val="both"/>
      </w:pPr>
      <w:r w:rsidRPr="005C00A2">
        <w:rPr>
          <w:b/>
        </w:rPr>
        <w:t>MARK 16:16</w:t>
      </w:r>
      <w:r>
        <w:t xml:space="preserve"> – It includes baptism as Jesus commanded and Peter preached at Pentecost – </w:t>
      </w:r>
      <w:r w:rsidRPr="005C00A2">
        <w:rPr>
          <w:b/>
        </w:rPr>
        <w:t>ACTS 2:38</w:t>
      </w:r>
    </w:p>
    <w:p w:rsidR="009205D7" w:rsidRDefault="009205D7" w:rsidP="009205D7">
      <w:pPr>
        <w:jc w:val="both"/>
      </w:pPr>
    </w:p>
    <w:p w:rsidR="009205D7" w:rsidRPr="001018B8" w:rsidRDefault="009205D7" w:rsidP="009205D7">
      <w:pPr>
        <w:jc w:val="both"/>
        <w:rPr>
          <w:u w:val="single"/>
        </w:rPr>
      </w:pPr>
    </w:p>
    <w:p w:rsidR="009205D7" w:rsidRPr="001018B8" w:rsidRDefault="009205D7" w:rsidP="009205D7">
      <w:pPr>
        <w:numPr>
          <w:ilvl w:val="0"/>
          <w:numId w:val="1"/>
        </w:numPr>
        <w:jc w:val="both"/>
        <w:rPr>
          <w:u w:val="single"/>
        </w:rPr>
      </w:pPr>
      <w:r w:rsidRPr="001018B8">
        <w:rPr>
          <w:b/>
          <w:u w:val="single"/>
        </w:rPr>
        <w:t>WHAT HAPPENS WHEN ONE OBEYS THE GOSPEL?</w:t>
      </w:r>
    </w:p>
    <w:p w:rsidR="009205D7" w:rsidRDefault="009205D7" w:rsidP="009205D7">
      <w:pPr>
        <w:numPr>
          <w:ilvl w:val="1"/>
          <w:numId w:val="1"/>
        </w:numPr>
        <w:jc w:val="both"/>
      </w:pPr>
      <w:r w:rsidRPr="001018B8">
        <w:rPr>
          <w:b/>
        </w:rPr>
        <w:t>GAL. 3:26-27</w:t>
      </w:r>
      <w:r>
        <w:t xml:space="preserve"> – We are baptized into Christ. Why? Salvation is only in Christ!!!  </w:t>
      </w:r>
      <w:r w:rsidRPr="001018B8">
        <w:rPr>
          <w:b/>
          <w:i/>
        </w:rPr>
        <w:t>For you are all sons of God through faith in Christ Jesus. 27 For as many of you as were baptized into Christ have put on Christ.</w:t>
      </w:r>
    </w:p>
    <w:p w:rsidR="009205D7" w:rsidRDefault="009205D7" w:rsidP="009205D7">
      <w:pPr>
        <w:numPr>
          <w:ilvl w:val="1"/>
          <w:numId w:val="1"/>
        </w:numPr>
        <w:jc w:val="both"/>
      </w:pPr>
      <w:r w:rsidRPr="001018B8">
        <w:rPr>
          <w:b/>
        </w:rPr>
        <w:t>ACTS 22:16</w:t>
      </w:r>
      <w:r>
        <w:t xml:space="preserve"> – All our sins are washed away.  As Ananias told Saul. </w:t>
      </w:r>
      <w:r w:rsidRPr="001018B8">
        <w:rPr>
          <w:b/>
          <w:i/>
        </w:rPr>
        <w:t>And now why are you waiting? Arise and be baptized, and wash away your sins, calling on the name of the Lord.</w:t>
      </w:r>
    </w:p>
    <w:p w:rsidR="009205D7" w:rsidRDefault="009205D7" w:rsidP="009205D7">
      <w:pPr>
        <w:numPr>
          <w:ilvl w:val="1"/>
          <w:numId w:val="1"/>
        </w:numPr>
        <w:jc w:val="both"/>
      </w:pPr>
      <w:r w:rsidRPr="001018B8">
        <w:rPr>
          <w:b/>
        </w:rPr>
        <w:t>ACTS 2:47</w:t>
      </w:r>
      <w:r>
        <w:t xml:space="preserve"> – The Lord adds us to his church. </w:t>
      </w:r>
      <w:proofErr w:type="gramStart"/>
      <w:r w:rsidRPr="001018B8">
        <w:rPr>
          <w:b/>
          <w:i/>
        </w:rPr>
        <w:t>praising</w:t>
      </w:r>
      <w:proofErr w:type="gramEnd"/>
      <w:r w:rsidRPr="001018B8">
        <w:rPr>
          <w:b/>
          <w:i/>
        </w:rPr>
        <w:t xml:space="preserve"> God and having favor with all the people. And the Lord added to the church daily those who were being saved. </w:t>
      </w:r>
    </w:p>
    <w:p w:rsidR="009205D7" w:rsidRDefault="009205D7" w:rsidP="009205D7">
      <w:pPr>
        <w:numPr>
          <w:ilvl w:val="1"/>
          <w:numId w:val="1"/>
        </w:numPr>
        <w:jc w:val="both"/>
      </w:pPr>
      <w:r w:rsidRPr="001018B8">
        <w:rPr>
          <w:b/>
        </w:rPr>
        <w:t>2 COR. 5:17</w:t>
      </w:r>
      <w:r>
        <w:t xml:space="preserve"> – We are now a new creature, we have been born again.  </w:t>
      </w:r>
      <w:r w:rsidRPr="001018B8">
        <w:rPr>
          <w:b/>
          <w:i/>
        </w:rPr>
        <w:t>Therefore, if anyone is in Christ, he is a new creation; old things have passed away; behold, all things have become new.</w:t>
      </w:r>
    </w:p>
    <w:p w:rsidR="009205D7" w:rsidRDefault="009205D7" w:rsidP="009205D7">
      <w:pPr>
        <w:numPr>
          <w:ilvl w:val="1"/>
          <w:numId w:val="1"/>
        </w:numPr>
        <w:jc w:val="both"/>
      </w:pPr>
      <w:r w:rsidRPr="001018B8">
        <w:rPr>
          <w:b/>
        </w:rPr>
        <w:t>COL. 1:13-14</w:t>
      </w:r>
      <w:r>
        <w:t xml:space="preserve"> – We are translated into the kingdom of his Son.</w:t>
      </w:r>
      <w:r w:rsidRPr="001018B8">
        <w:rPr>
          <w:b/>
          <w:i/>
        </w:rPr>
        <w:t xml:space="preserve"> He has delivered us from the power of darkness and conveyed us into the kingdom of the Son of His love, 14 in whom we have redemption through His blood, the forgiveness of sins.</w:t>
      </w:r>
      <w:r>
        <w:t xml:space="preserve">  </w:t>
      </w:r>
    </w:p>
    <w:p w:rsidR="009205D7" w:rsidRDefault="009205D7" w:rsidP="009205D7">
      <w:pPr>
        <w:numPr>
          <w:ilvl w:val="1"/>
          <w:numId w:val="1"/>
        </w:numPr>
        <w:jc w:val="both"/>
      </w:pPr>
      <w:r w:rsidRPr="001018B8">
        <w:rPr>
          <w:b/>
        </w:rPr>
        <w:t>ACTS 11:26</w:t>
      </w:r>
      <w:r>
        <w:t xml:space="preserve"> – We become a Christian, nothing more and nothing less. </w:t>
      </w:r>
      <w:r w:rsidRPr="001018B8">
        <w:rPr>
          <w:b/>
          <w:i/>
        </w:rPr>
        <w:t xml:space="preserve">And when he had found him, he brought him to </w:t>
      </w:r>
      <w:smartTag w:uri="urn:schemas-microsoft-com:office:smarttags" w:element="City">
        <w:smartTag w:uri="urn:schemas-microsoft-com:office:smarttags" w:element="place">
          <w:r w:rsidRPr="001018B8">
            <w:rPr>
              <w:b/>
              <w:i/>
            </w:rPr>
            <w:t>Antioch</w:t>
          </w:r>
        </w:smartTag>
      </w:smartTag>
      <w:r w:rsidRPr="001018B8">
        <w:rPr>
          <w:b/>
          <w:i/>
        </w:rPr>
        <w:t xml:space="preserve">. So it was that for a whole year they assembled with the church and taught a great many people. And the disciples were first called Christians in </w:t>
      </w:r>
      <w:smartTag w:uri="urn:schemas-microsoft-com:office:smarttags" w:element="City">
        <w:smartTag w:uri="urn:schemas-microsoft-com:office:smarttags" w:element="place">
          <w:r w:rsidRPr="001018B8">
            <w:rPr>
              <w:b/>
              <w:i/>
            </w:rPr>
            <w:t>Antioch</w:t>
          </w:r>
        </w:smartTag>
      </w:smartTag>
      <w:r w:rsidRPr="001018B8">
        <w:rPr>
          <w:b/>
          <w:i/>
        </w:rPr>
        <w:t>.</w:t>
      </w:r>
      <w:r>
        <w:t xml:space="preserve"> </w:t>
      </w:r>
    </w:p>
    <w:p w:rsidR="009205D7" w:rsidRDefault="009205D7" w:rsidP="009205D7">
      <w:pPr>
        <w:jc w:val="both"/>
      </w:pPr>
    </w:p>
    <w:p w:rsidR="009205D7" w:rsidRDefault="009205D7" w:rsidP="009205D7">
      <w:pPr>
        <w:jc w:val="both"/>
      </w:pPr>
    </w:p>
    <w:p w:rsidR="009205D7" w:rsidRDefault="009205D7" w:rsidP="009205D7">
      <w:pPr>
        <w:jc w:val="both"/>
      </w:pPr>
      <w:r w:rsidRPr="005C00A2">
        <w:rPr>
          <w:b/>
          <w:u w:val="single"/>
        </w:rPr>
        <w:t>CONCLUSION</w:t>
      </w:r>
      <w:r>
        <w:t xml:space="preserve"> – </w:t>
      </w:r>
    </w:p>
    <w:p w:rsidR="009205D7" w:rsidRDefault="009205D7" w:rsidP="009205D7">
      <w:pPr>
        <w:jc w:val="both"/>
      </w:pPr>
      <w:r>
        <w:t xml:space="preserve">Have you obeyed the gospel? </w:t>
      </w:r>
    </w:p>
    <w:p w:rsidR="009205D7" w:rsidRPr="00010F1C" w:rsidRDefault="009205D7" w:rsidP="009205D7">
      <w:pPr>
        <w:jc w:val="both"/>
        <w:rPr>
          <w:b/>
          <w:i/>
        </w:rPr>
      </w:pPr>
      <w:r>
        <w:t xml:space="preserve">Why not today? </w:t>
      </w:r>
      <w:r w:rsidRPr="00010F1C">
        <w:rPr>
          <w:b/>
        </w:rPr>
        <w:t>2 COR. 6:2</w:t>
      </w:r>
      <w:r>
        <w:t xml:space="preserve"> - </w:t>
      </w:r>
      <w:r w:rsidRPr="00010F1C">
        <w:rPr>
          <w:b/>
          <w:i/>
        </w:rPr>
        <w:t>For He says: "In an acceptable time I have heard you,</w:t>
      </w:r>
    </w:p>
    <w:p w:rsidR="009205D7" w:rsidRPr="00010F1C" w:rsidRDefault="009205D7" w:rsidP="009205D7">
      <w:pPr>
        <w:jc w:val="both"/>
        <w:rPr>
          <w:b/>
          <w:i/>
        </w:rPr>
      </w:pPr>
      <w:r w:rsidRPr="00010F1C">
        <w:rPr>
          <w:b/>
          <w:i/>
        </w:rPr>
        <w:t xml:space="preserve">And in the day of salvation I have helped you." Behold, now is the accepted time; behold, now is the day of salvation. </w:t>
      </w:r>
    </w:p>
    <w:p w:rsidR="009205D7" w:rsidRPr="00010F1C" w:rsidRDefault="009205D7" w:rsidP="009205D7">
      <w:pPr>
        <w:jc w:val="both"/>
        <w:rPr>
          <w:i/>
        </w:rPr>
      </w:pPr>
      <w:r>
        <w:t xml:space="preserve">Have you become unfaithful to the </w:t>
      </w:r>
      <w:proofErr w:type="gramStart"/>
      <w:r>
        <w:t>Lord ?</w:t>
      </w:r>
      <w:proofErr w:type="gramEnd"/>
      <w:r>
        <w:t xml:space="preserve"> </w:t>
      </w:r>
      <w:proofErr w:type="gramStart"/>
      <w:r w:rsidRPr="00010F1C">
        <w:rPr>
          <w:b/>
        </w:rPr>
        <w:t>1 JN.</w:t>
      </w:r>
      <w:proofErr w:type="gramEnd"/>
      <w:r w:rsidRPr="00010F1C">
        <w:rPr>
          <w:b/>
        </w:rPr>
        <w:t xml:space="preserve"> 1:9 - </w:t>
      </w:r>
      <w:r w:rsidRPr="00010F1C">
        <w:rPr>
          <w:b/>
          <w:i/>
        </w:rPr>
        <w:t>If we confess our sins, He is faithful and just to forgive us our sins and to cleanse us from all unrighteousness.</w:t>
      </w:r>
    </w:p>
    <w:p w:rsidR="001B4398" w:rsidRDefault="001B4398"/>
    <w:sectPr w:rsidR="001B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D76DF"/>
    <w:multiLevelType w:val="hybridMultilevel"/>
    <w:tmpl w:val="D7EE52C0"/>
    <w:lvl w:ilvl="0" w:tplc="51489DBC">
      <w:start w:val="1"/>
      <w:numFmt w:val="upperRoman"/>
      <w:lvlText w:val="%1."/>
      <w:lvlJc w:val="right"/>
      <w:pPr>
        <w:tabs>
          <w:tab w:val="num" w:pos="720"/>
        </w:tabs>
        <w:ind w:left="720" w:hanging="180"/>
      </w:pPr>
      <w:rPr>
        <w:rFonts w:hint="default"/>
      </w:rPr>
    </w:lvl>
    <w:lvl w:ilvl="1" w:tplc="DED423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7"/>
    <w:rsid w:val="001B4398"/>
    <w:rsid w:val="0092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2014-11-18T18:10:00Z</cp:lastPrinted>
  <dcterms:created xsi:type="dcterms:W3CDTF">2014-11-18T18:06:00Z</dcterms:created>
  <dcterms:modified xsi:type="dcterms:W3CDTF">2014-11-18T18:13:00Z</dcterms:modified>
</cp:coreProperties>
</file>