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5087" w14:textId="7D71D765" w:rsidR="006B4A6B" w:rsidRPr="006B4A6B" w:rsidRDefault="006B4A6B" w:rsidP="006B4A6B">
      <w:pPr>
        <w:spacing w:after="80" w:line="240" w:lineRule="auto"/>
        <w:rPr>
          <w:sz w:val="24"/>
          <w:szCs w:val="24"/>
        </w:rPr>
      </w:pPr>
      <w:r w:rsidRPr="006B4A6B">
        <w:rPr>
          <w:sz w:val="24"/>
          <w:szCs w:val="24"/>
        </w:rPr>
        <w:t xml:space="preserve">1 – </w:t>
      </w:r>
      <w:r w:rsidRPr="006B4A6B">
        <w:rPr>
          <w:b/>
          <w:bCs/>
          <w:sz w:val="24"/>
          <w:szCs w:val="24"/>
        </w:rPr>
        <w:t>Avoiding Spiritual Stagnation</w:t>
      </w:r>
    </w:p>
    <w:p w14:paraId="1361271E" w14:textId="0F439BD4" w:rsidR="006B4A6B" w:rsidRPr="006B4A6B" w:rsidRDefault="006B4A6B" w:rsidP="006B4A6B">
      <w:pPr>
        <w:spacing w:after="80" w:line="240" w:lineRule="auto"/>
        <w:rPr>
          <w:sz w:val="24"/>
          <w:szCs w:val="24"/>
        </w:rPr>
      </w:pPr>
      <w:r w:rsidRPr="006B4A6B">
        <w:rPr>
          <w:sz w:val="24"/>
          <w:szCs w:val="24"/>
        </w:rPr>
        <w:t>Zephaniah 1:12</w:t>
      </w:r>
    </w:p>
    <w:p w14:paraId="2FBDD5CE" w14:textId="20C005BF" w:rsidR="006B4A6B" w:rsidRPr="000E7A9C" w:rsidRDefault="006B4A6B" w:rsidP="006B4A6B">
      <w:pPr>
        <w:spacing w:after="80" w:line="240" w:lineRule="auto"/>
        <w:rPr>
          <w:sz w:val="12"/>
          <w:szCs w:val="12"/>
        </w:rPr>
      </w:pPr>
    </w:p>
    <w:p w14:paraId="01A935ED" w14:textId="7E97AA68" w:rsidR="006B4A6B" w:rsidRDefault="006B4A6B" w:rsidP="006B4A6B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6B4A6B">
        <w:rPr>
          <w:b/>
          <w:bCs/>
          <w:sz w:val="24"/>
          <w:szCs w:val="24"/>
        </w:rPr>
        <w:t>Context of Zephaniah</w:t>
      </w:r>
    </w:p>
    <w:p w14:paraId="1B91249E" w14:textId="77777777" w:rsidR="006B4A6B" w:rsidRPr="006B4A6B" w:rsidRDefault="006B4A6B" w:rsidP="006B4A6B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6B4A6B">
        <w:rPr>
          <w:sz w:val="24"/>
          <w:szCs w:val="24"/>
        </w:rPr>
        <w:t>Written to warn the nation of Judah of impending judgment (“</w:t>
      </w:r>
      <w:r w:rsidRPr="006B4A6B">
        <w:rPr>
          <w:b/>
          <w:bCs/>
          <w:i/>
          <w:iCs/>
          <w:sz w:val="24"/>
          <w:szCs w:val="24"/>
        </w:rPr>
        <w:t>day of the Lord</w:t>
      </w:r>
      <w:r w:rsidRPr="006B4A6B">
        <w:rPr>
          <w:sz w:val="24"/>
          <w:szCs w:val="24"/>
        </w:rPr>
        <w:t xml:space="preserve">”) before the reforms of Josiah around 620 BC. </w:t>
      </w:r>
    </w:p>
    <w:p w14:paraId="2A368E94" w14:textId="77777777" w:rsidR="006B4A6B" w:rsidRPr="006B4A6B" w:rsidRDefault="006B4A6B" w:rsidP="006B4A6B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6B4A6B">
        <w:rPr>
          <w:sz w:val="24"/>
          <w:szCs w:val="24"/>
        </w:rPr>
        <w:t>Judah carried away to Babylon in 606/597/596</w:t>
      </w:r>
    </w:p>
    <w:p w14:paraId="1B715F41" w14:textId="746BF985" w:rsidR="006B4A6B" w:rsidRPr="000E7A9C" w:rsidRDefault="006B4A6B" w:rsidP="006B4A6B">
      <w:pPr>
        <w:spacing w:after="80" w:line="240" w:lineRule="auto"/>
        <w:rPr>
          <w:sz w:val="12"/>
          <w:szCs w:val="12"/>
        </w:rPr>
      </w:pPr>
    </w:p>
    <w:p w14:paraId="6D506923" w14:textId="6A98A618" w:rsidR="006B4A6B" w:rsidRDefault="006B4A6B" w:rsidP="006B4A6B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6B4A6B">
        <w:rPr>
          <w:b/>
          <w:bCs/>
          <w:sz w:val="24"/>
          <w:szCs w:val="24"/>
        </w:rPr>
        <w:t>Context of Zephaniah</w:t>
      </w:r>
    </w:p>
    <w:p w14:paraId="51C20DB5" w14:textId="77777777" w:rsidR="006B4A6B" w:rsidRPr="006B4A6B" w:rsidRDefault="006B4A6B" w:rsidP="006B4A6B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6B4A6B">
        <w:rPr>
          <w:sz w:val="24"/>
          <w:szCs w:val="24"/>
        </w:rPr>
        <w:t xml:space="preserve">In 1:12, God said that He will search Jerusalem and </w:t>
      </w:r>
      <w:r w:rsidRPr="006B4A6B">
        <w:rPr>
          <w:b/>
          <w:bCs/>
          <w:i/>
          <w:iCs/>
          <w:sz w:val="24"/>
          <w:szCs w:val="24"/>
        </w:rPr>
        <w:t xml:space="preserve">“punish the men who are stagnant in spirit” </w:t>
      </w:r>
      <w:r w:rsidRPr="006B4A6B">
        <w:rPr>
          <w:sz w:val="24"/>
          <w:szCs w:val="24"/>
        </w:rPr>
        <w:t xml:space="preserve">or actually </w:t>
      </w:r>
      <w:r w:rsidRPr="006B4A6B">
        <w:rPr>
          <w:b/>
          <w:bCs/>
          <w:i/>
          <w:iCs/>
          <w:sz w:val="24"/>
          <w:szCs w:val="24"/>
        </w:rPr>
        <w:t xml:space="preserve">“settled on their lees”. </w:t>
      </w:r>
    </w:p>
    <w:p w14:paraId="1C94A81B" w14:textId="77777777" w:rsidR="006B4A6B" w:rsidRPr="006B4A6B" w:rsidRDefault="006B4A6B" w:rsidP="006B4A6B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6B4A6B">
        <w:rPr>
          <w:sz w:val="24"/>
          <w:szCs w:val="24"/>
        </w:rPr>
        <w:t>An expression associated with wine that has been undisturbed (stagnated) and the dregs of the wine have polluted the wine to become bitter and undrinkable. (Jeremiah 48:10-12)</w:t>
      </w:r>
    </w:p>
    <w:p w14:paraId="0E01D500" w14:textId="77777777" w:rsidR="006B4A6B" w:rsidRPr="006B4A6B" w:rsidRDefault="006B4A6B" w:rsidP="006B4A6B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6B4A6B">
        <w:rPr>
          <w:sz w:val="24"/>
          <w:szCs w:val="24"/>
        </w:rPr>
        <w:t>A lack of change (for the better) leads to a lack of reverential fear. (Psalms 55:19)</w:t>
      </w:r>
    </w:p>
    <w:p w14:paraId="7D28D622" w14:textId="699054D2" w:rsidR="006B4A6B" w:rsidRPr="000E7A9C" w:rsidRDefault="006B4A6B" w:rsidP="006B4A6B">
      <w:pPr>
        <w:spacing w:after="80" w:line="240" w:lineRule="auto"/>
        <w:rPr>
          <w:sz w:val="12"/>
          <w:szCs w:val="12"/>
        </w:rPr>
      </w:pPr>
    </w:p>
    <w:p w14:paraId="6112E377" w14:textId="41432A4E" w:rsidR="006B4A6B" w:rsidRDefault="006B4A6B" w:rsidP="006B4A6B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6B4A6B">
        <w:rPr>
          <w:b/>
          <w:bCs/>
          <w:sz w:val="24"/>
          <w:szCs w:val="24"/>
        </w:rPr>
        <w:t>Spiritual complacency and apathy are damning</w:t>
      </w:r>
    </w:p>
    <w:p w14:paraId="620CD535" w14:textId="77777777" w:rsidR="006B4A6B" w:rsidRPr="006B4A6B" w:rsidRDefault="006B4A6B" w:rsidP="006B4A6B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6B4A6B">
        <w:rPr>
          <w:sz w:val="24"/>
          <w:szCs w:val="24"/>
        </w:rPr>
        <w:t>God finds spiritual stagnancy and lukewarm Christians disgusting (Revelation 3:14) and it will destroy Christians today. (Proverbs 1:32; cf., Jeremiah 22:21; Ezekiel 16:49)</w:t>
      </w:r>
    </w:p>
    <w:p w14:paraId="215C44D2" w14:textId="77777777" w:rsidR="006B4A6B" w:rsidRPr="006B4A6B" w:rsidRDefault="006B4A6B" w:rsidP="006B4A6B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6B4A6B">
        <w:rPr>
          <w:i/>
          <w:iCs/>
          <w:sz w:val="24"/>
          <w:szCs w:val="24"/>
        </w:rPr>
        <w:t>“</w:t>
      </w:r>
      <w:r w:rsidRPr="006B4A6B">
        <w:rPr>
          <w:b/>
          <w:bCs/>
          <w:i/>
          <w:iCs/>
          <w:sz w:val="24"/>
          <w:szCs w:val="24"/>
        </w:rPr>
        <w:t>Woe to those who are at ease in Zion</w:t>
      </w:r>
      <w:r w:rsidRPr="006B4A6B">
        <w:rPr>
          <w:i/>
          <w:iCs/>
          <w:sz w:val="24"/>
          <w:szCs w:val="24"/>
        </w:rPr>
        <w:t>, and to those who feel secure in the mountain of Samaria…”</w:t>
      </w:r>
      <w:r w:rsidRPr="006B4A6B">
        <w:rPr>
          <w:sz w:val="24"/>
          <w:szCs w:val="24"/>
        </w:rPr>
        <w:t xml:space="preserve"> (Amos 6:1)</w:t>
      </w:r>
    </w:p>
    <w:p w14:paraId="48BAD53E" w14:textId="37943B0F" w:rsidR="006B4A6B" w:rsidRPr="000E7A9C" w:rsidRDefault="006B4A6B" w:rsidP="006B4A6B">
      <w:pPr>
        <w:spacing w:after="80" w:line="240" w:lineRule="auto"/>
        <w:rPr>
          <w:sz w:val="12"/>
          <w:szCs w:val="12"/>
        </w:rPr>
      </w:pPr>
    </w:p>
    <w:p w14:paraId="4CAA75EE" w14:textId="66D1FF47" w:rsidR="006B4A6B" w:rsidRDefault="006B4A6B" w:rsidP="006B4A6B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6B4A6B">
        <w:rPr>
          <w:b/>
          <w:bCs/>
          <w:sz w:val="24"/>
          <w:szCs w:val="24"/>
        </w:rPr>
        <w:t>How do we prevent Spiritual complacency and stagnancy?</w:t>
      </w:r>
    </w:p>
    <w:p w14:paraId="21D6D805" w14:textId="77777777" w:rsidR="006B4A6B" w:rsidRPr="006B4A6B" w:rsidRDefault="006B4A6B" w:rsidP="006B4A6B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6B4A6B">
        <w:rPr>
          <w:b/>
          <w:bCs/>
          <w:sz w:val="24"/>
          <w:szCs w:val="24"/>
        </w:rPr>
        <w:t xml:space="preserve">We remind ourselves there’s no such thing as “spiritual status-quo” - we’re either growing or regressing. </w:t>
      </w:r>
      <w:r w:rsidRPr="006B4A6B">
        <w:rPr>
          <w:sz w:val="24"/>
          <w:szCs w:val="24"/>
        </w:rPr>
        <w:t>(2 Peter 3:17-18)</w:t>
      </w:r>
    </w:p>
    <w:p w14:paraId="4A29F3C2" w14:textId="77777777" w:rsidR="006B4A6B" w:rsidRPr="006B4A6B" w:rsidRDefault="006B4A6B" w:rsidP="006B4A6B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6B4A6B">
        <w:rPr>
          <w:sz w:val="24"/>
          <w:szCs w:val="24"/>
        </w:rPr>
        <w:t xml:space="preserve">Keep </w:t>
      </w:r>
      <w:r w:rsidRPr="006B4A6B">
        <w:rPr>
          <w:b/>
          <w:bCs/>
          <w:sz w:val="24"/>
          <w:szCs w:val="24"/>
        </w:rPr>
        <w:t>hungering and thirsting</w:t>
      </w:r>
      <w:r w:rsidRPr="006B4A6B">
        <w:rPr>
          <w:sz w:val="24"/>
          <w:szCs w:val="24"/>
        </w:rPr>
        <w:t xml:space="preserve">. (Matthew 5:6; </w:t>
      </w:r>
      <w:r w:rsidRPr="006B4A6B">
        <w:rPr>
          <w:sz w:val="24"/>
          <w:szCs w:val="24"/>
        </w:rPr>
        <w:br/>
        <w:t>2 Peter 2:1-2)</w:t>
      </w:r>
    </w:p>
    <w:p w14:paraId="3D87B9B9" w14:textId="77777777" w:rsidR="006B4A6B" w:rsidRDefault="006B4A6B" w:rsidP="008154E6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6B4A6B">
        <w:rPr>
          <w:sz w:val="24"/>
          <w:szCs w:val="24"/>
        </w:rPr>
        <w:t>Keep “stirred up”! (2 Peter 1:12-15; 3:1-2)</w:t>
      </w:r>
      <w:r w:rsidRPr="006B4A6B">
        <w:rPr>
          <w:sz w:val="24"/>
          <w:szCs w:val="24"/>
        </w:rPr>
        <w:t xml:space="preserve"> </w:t>
      </w:r>
    </w:p>
    <w:p w14:paraId="213B46C6" w14:textId="45D2A81A" w:rsidR="006B4A6B" w:rsidRPr="006B4A6B" w:rsidRDefault="006B4A6B" w:rsidP="008154E6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6B4A6B">
        <w:rPr>
          <w:b/>
          <w:bCs/>
          <w:i/>
          <w:iCs/>
          <w:sz w:val="24"/>
          <w:szCs w:val="24"/>
        </w:rPr>
        <w:t xml:space="preserve">“Excel still more…” </w:t>
      </w:r>
      <w:r w:rsidRPr="006B4A6B">
        <w:rPr>
          <w:sz w:val="24"/>
          <w:szCs w:val="24"/>
        </w:rPr>
        <w:t>(1 Thessalonians 4:1, 10)</w:t>
      </w:r>
    </w:p>
    <w:p w14:paraId="140375C0" w14:textId="63C90204" w:rsidR="006B4A6B" w:rsidRPr="000E7A9C" w:rsidRDefault="006B4A6B" w:rsidP="006B4A6B">
      <w:pPr>
        <w:spacing w:after="80" w:line="240" w:lineRule="auto"/>
        <w:rPr>
          <w:sz w:val="12"/>
          <w:szCs w:val="12"/>
        </w:rPr>
      </w:pPr>
    </w:p>
    <w:p w14:paraId="315F474B" w14:textId="1AECC49A" w:rsidR="006B4A6B" w:rsidRDefault="006B4A6B" w:rsidP="006B4A6B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6B4A6B">
        <w:rPr>
          <w:b/>
          <w:bCs/>
          <w:sz w:val="24"/>
          <w:szCs w:val="24"/>
        </w:rPr>
        <w:t>How do we prevent Spiritual complacency and stagnancy?</w:t>
      </w:r>
    </w:p>
    <w:p w14:paraId="6AC27546" w14:textId="77777777" w:rsidR="006B4A6B" w:rsidRPr="006B4A6B" w:rsidRDefault="006B4A6B" w:rsidP="006B4A6B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6B4A6B">
        <w:rPr>
          <w:b/>
          <w:bCs/>
          <w:sz w:val="24"/>
          <w:szCs w:val="24"/>
        </w:rPr>
        <w:t>Focus on Jesus Christ and not ourselves</w:t>
      </w:r>
      <w:r w:rsidRPr="006B4A6B">
        <w:rPr>
          <w:sz w:val="24"/>
          <w:szCs w:val="24"/>
        </w:rPr>
        <w:t xml:space="preserve">. </w:t>
      </w:r>
      <w:r w:rsidRPr="006B4A6B">
        <w:rPr>
          <w:sz w:val="24"/>
          <w:szCs w:val="24"/>
        </w:rPr>
        <w:br/>
        <w:t>(2 Corinthians 13:5; 10:12; Ephesians 4:12-15)</w:t>
      </w:r>
    </w:p>
    <w:p w14:paraId="4119E6CE" w14:textId="24A3D4F3" w:rsidR="006B4A6B" w:rsidRPr="006B4A6B" w:rsidRDefault="006B4A6B" w:rsidP="006B4A6B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6B4A6B">
        <w:rPr>
          <w:sz w:val="24"/>
          <w:szCs w:val="24"/>
        </w:rPr>
        <w:t>Self-examination</w:t>
      </w:r>
      <w:r w:rsidRPr="006B4A6B">
        <w:rPr>
          <w:sz w:val="24"/>
          <w:szCs w:val="24"/>
        </w:rPr>
        <w:t xml:space="preserve"> that’s on-going and not a </w:t>
      </w:r>
      <w:r w:rsidRPr="006B4A6B">
        <w:rPr>
          <w:sz w:val="24"/>
          <w:szCs w:val="24"/>
        </w:rPr>
        <w:t>one-time</w:t>
      </w:r>
      <w:r w:rsidRPr="006B4A6B">
        <w:rPr>
          <w:sz w:val="24"/>
          <w:szCs w:val="24"/>
        </w:rPr>
        <w:t xml:space="preserve"> event. </w:t>
      </w:r>
    </w:p>
    <w:p w14:paraId="083F0BFC" w14:textId="3C2D4139" w:rsidR="006B4A6B" w:rsidRPr="000E7A9C" w:rsidRDefault="006B4A6B" w:rsidP="006B4A6B">
      <w:pPr>
        <w:spacing w:after="80" w:line="240" w:lineRule="auto"/>
        <w:rPr>
          <w:sz w:val="12"/>
          <w:szCs w:val="12"/>
        </w:rPr>
      </w:pPr>
    </w:p>
    <w:p w14:paraId="2F2C0478" w14:textId="65FC231C" w:rsidR="006B4A6B" w:rsidRDefault="006B4A6B" w:rsidP="006B4A6B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="000E7A9C" w:rsidRPr="000E7A9C">
        <w:rPr>
          <w:b/>
          <w:bCs/>
          <w:sz w:val="24"/>
          <w:szCs w:val="24"/>
        </w:rPr>
        <w:t>How do we prevent Spiritual complacency and stagnancy?</w:t>
      </w:r>
    </w:p>
    <w:p w14:paraId="4E8ECF46" w14:textId="77777777" w:rsidR="000E7A9C" w:rsidRPr="000E7A9C" w:rsidRDefault="000E7A9C" w:rsidP="000E7A9C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0E7A9C">
        <w:rPr>
          <w:b/>
          <w:bCs/>
          <w:sz w:val="24"/>
          <w:szCs w:val="24"/>
        </w:rPr>
        <w:t>Focus on the spiritual and not the fleshly</w:t>
      </w:r>
      <w:r w:rsidRPr="000E7A9C">
        <w:rPr>
          <w:sz w:val="24"/>
          <w:szCs w:val="24"/>
        </w:rPr>
        <w:t xml:space="preserve">. </w:t>
      </w:r>
      <w:r w:rsidRPr="000E7A9C">
        <w:rPr>
          <w:sz w:val="24"/>
          <w:szCs w:val="24"/>
        </w:rPr>
        <w:br/>
        <w:t>(Revelation 3:17; 3 John 2; Colossians 3:1-2)</w:t>
      </w:r>
    </w:p>
    <w:p w14:paraId="14DBDAD7" w14:textId="7A5AA91C" w:rsidR="000E7A9C" w:rsidRDefault="000E7A9C" w:rsidP="006B4A6B">
      <w:pPr>
        <w:spacing w:after="80" w:line="240" w:lineRule="auto"/>
        <w:rPr>
          <w:sz w:val="24"/>
          <w:szCs w:val="24"/>
        </w:rPr>
      </w:pPr>
    </w:p>
    <w:p w14:paraId="310BF60C" w14:textId="77777777" w:rsidR="000E7A9C" w:rsidRDefault="000E7A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31699A0" w14:textId="32EAF105" w:rsidR="000E7A9C" w:rsidRDefault="000E7A9C" w:rsidP="006B4A6B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8 - </w:t>
      </w:r>
      <w:r w:rsidRPr="000E7A9C">
        <w:rPr>
          <w:b/>
          <w:bCs/>
          <w:sz w:val="24"/>
          <w:szCs w:val="24"/>
        </w:rPr>
        <w:t>How do we prevent Spiritual complacency and stagnancy?</w:t>
      </w:r>
    </w:p>
    <w:p w14:paraId="08AE0B39" w14:textId="24FA36C7" w:rsidR="000E7A9C" w:rsidRPr="000E7A9C" w:rsidRDefault="000E7A9C" w:rsidP="000E7A9C">
      <w:pPr>
        <w:numPr>
          <w:ilvl w:val="0"/>
          <w:numId w:val="7"/>
        </w:numPr>
        <w:spacing w:after="80" w:line="240" w:lineRule="auto"/>
        <w:rPr>
          <w:b/>
          <w:bCs/>
          <w:sz w:val="24"/>
          <w:szCs w:val="24"/>
        </w:rPr>
      </w:pPr>
      <w:r w:rsidRPr="000E7A9C">
        <w:rPr>
          <w:b/>
          <w:bCs/>
          <w:sz w:val="24"/>
          <w:szCs w:val="24"/>
        </w:rPr>
        <w:t xml:space="preserve">Focus on the </w:t>
      </w:r>
      <w:r w:rsidRPr="000E7A9C">
        <w:rPr>
          <w:sz w:val="24"/>
          <w:szCs w:val="24"/>
        </w:rPr>
        <w:t>reward (Philippians 3:12-14; Romans 8:18; 1 John 3:1-3)</w:t>
      </w:r>
      <w:r>
        <w:rPr>
          <w:b/>
          <w:bCs/>
          <w:sz w:val="24"/>
          <w:szCs w:val="24"/>
        </w:rPr>
        <w:t xml:space="preserve"> </w:t>
      </w:r>
      <w:r w:rsidRPr="000E7A9C">
        <w:rPr>
          <w:sz w:val="24"/>
          <w:szCs w:val="24"/>
        </w:rPr>
        <w:t>and</w:t>
      </w:r>
      <w:r w:rsidRPr="000E7A9C">
        <w:rPr>
          <w:b/>
          <w:bCs/>
          <w:sz w:val="24"/>
          <w:szCs w:val="24"/>
        </w:rPr>
        <w:t xml:space="preserve"> fear coming short of our goal. </w:t>
      </w:r>
      <w:r w:rsidRPr="000E7A9C">
        <w:rPr>
          <w:sz w:val="24"/>
          <w:szCs w:val="24"/>
        </w:rPr>
        <w:t>(Hebrews 4:1; 1 Corinthians 10:11-13)</w:t>
      </w:r>
    </w:p>
    <w:p w14:paraId="17F14F2B" w14:textId="77777777" w:rsidR="000E7A9C" w:rsidRPr="000E7A9C" w:rsidRDefault="000E7A9C" w:rsidP="000E7A9C">
      <w:pPr>
        <w:numPr>
          <w:ilvl w:val="0"/>
          <w:numId w:val="7"/>
        </w:numPr>
        <w:spacing w:after="80" w:line="240" w:lineRule="auto"/>
        <w:rPr>
          <w:b/>
          <w:bCs/>
          <w:sz w:val="24"/>
          <w:szCs w:val="24"/>
        </w:rPr>
      </w:pPr>
      <w:r w:rsidRPr="000E7A9C">
        <w:rPr>
          <w:sz w:val="24"/>
          <w:szCs w:val="24"/>
        </w:rPr>
        <w:t>We can</w:t>
      </w:r>
      <w:r w:rsidRPr="000E7A9C">
        <w:rPr>
          <w:b/>
          <w:bCs/>
          <w:sz w:val="24"/>
          <w:szCs w:val="24"/>
        </w:rPr>
        <w:t xml:space="preserve"> lose what we've accomplished </w:t>
      </w:r>
      <w:r w:rsidRPr="000E7A9C">
        <w:rPr>
          <w:sz w:val="24"/>
          <w:szCs w:val="24"/>
        </w:rPr>
        <w:t>and</w:t>
      </w:r>
      <w:r w:rsidRPr="000E7A9C">
        <w:rPr>
          <w:b/>
          <w:bCs/>
          <w:sz w:val="24"/>
          <w:szCs w:val="24"/>
        </w:rPr>
        <w:t xml:space="preserve"> forfeit our reward! </w:t>
      </w:r>
      <w:r w:rsidRPr="000E7A9C">
        <w:rPr>
          <w:sz w:val="24"/>
          <w:szCs w:val="24"/>
        </w:rPr>
        <w:t>(2 John 8)</w:t>
      </w:r>
      <w:r w:rsidRPr="000E7A9C">
        <w:rPr>
          <w:b/>
          <w:bCs/>
          <w:sz w:val="24"/>
          <w:szCs w:val="24"/>
        </w:rPr>
        <w:t xml:space="preserve"> </w:t>
      </w:r>
    </w:p>
    <w:p w14:paraId="7A2D0B4E" w14:textId="2E143AB3" w:rsidR="000E7A9C" w:rsidRPr="000E7A9C" w:rsidRDefault="000E7A9C" w:rsidP="006B4A6B">
      <w:pPr>
        <w:spacing w:after="80" w:line="240" w:lineRule="auto"/>
        <w:rPr>
          <w:sz w:val="24"/>
          <w:szCs w:val="24"/>
        </w:rPr>
      </w:pPr>
    </w:p>
    <w:p w14:paraId="591CA6AA" w14:textId="35D6C028" w:rsidR="000E7A9C" w:rsidRDefault="000E7A9C" w:rsidP="006B4A6B">
      <w:pPr>
        <w:spacing w:after="80" w:line="240" w:lineRule="auto"/>
        <w:rPr>
          <w:b/>
          <w:bCs/>
          <w:sz w:val="24"/>
          <w:szCs w:val="24"/>
        </w:rPr>
      </w:pPr>
      <w:r w:rsidRPr="000E7A9C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- </w:t>
      </w:r>
      <w:r w:rsidRPr="000E7A9C">
        <w:rPr>
          <w:b/>
          <w:bCs/>
          <w:sz w:val="24"/>
          <w:szCs w:val="24"/>
        </w:rPr>
        <w:t>How do we prevent Spiritual complacency and stagnancy?</w:t>
      </w:r>
    </w:p>
    <w:p w14:paraId="0F78ECD2" w14:textId="77777777" w:rsidR="000E7A9C" w:rsidRPr="000E7A9C" w:rsidRDefault="000E7A9C" w:rsidP="000E7A9C">
      <w:pPr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 w:rsidRPr="000E7A9C">
        <w:rPr>
          <w:b/>
          <w:bCs/>
          <w:sz w:val="24"/>
          <w:szCs w:val="24"/>
        </w:rPr>
        <w:t xml:space="preserve">Respect, resist and fight our enemy. </w:t>
      </w:r>
      <w:r w:rsidRPr="000E7A9C">
        <w:rPr>
          <w:b/>
          <w:bCs/>
          <w:sz w:val="24"/>
          <w:szCs w:val="24"/>
        </w:rPr>
        <w:br/>
      </w:r>
      <w:r w:rsidRPr="000E7A9C">
        <w:rPr>
          <w:sz w:val="24"/>
          <w:szCs w:val="24"/>
        </w:rPr>
        <w:t>(1 Peter 5:8)</w:t>
      </w:r>
    </w:p>
    <w:p w14:paraId="2D21E61E" w14:textId="77777777" w:rsidR="000E7A9C" w:rsidRPr="000E7A9C" w:rsidRDefault="000E7A9C" w:rsidP="000E7A9C">
      <w:pPr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 w:rsidRPr="000E7A9C">
        <w:rPr>
          <w:b/>
          <w:bCs/>
          <w:sz w:val="24"/>
          <w:szCs w:val="24"/>
        </w:rPr>
        <w:t>Don’t be ignorant of his schemes</w:t>
      </w:r>
      <w:r w:rsidRPr="000E7A9C">
        <w:rPr>
          <w:sz w:val="24"/>
          <w:szCs w:val="24"/>
        </w:rPr>
        <w:t xml:space="preserve">. </w:t>
      </w:r>
      <w:r w:rsidRPr="000E7A9C">
        <w:rPr>
          <w:sz w:val="24"/>
          <w:szCs w:val="24"/>
        </w:rPr>
        <w:br/>
        <w:t>(2 Corinthians 2:11; Ephesians 6:11)</w:t>
      </w:r>
    </w:p>
    <w:p w14:paraId="0A9698C0" w14:textId="22E4FDF8" w:rsidR="000E7A9C" w:rsidRDefault="000E7A9C" w:rsidP="006B4A6B">
      <w:pPr>
        <w:spacing w:after="80" w:line="240" w:lineRule="auto"/>
        <w:rPr>
          <w:sz w:val="24"/>
          <w:szCs w:val="24"/>
        </w:rPr>
      </w:pPr>
    </w:p>
    <w:p w14:paraId="45EFDF98" w14:textId="74DA2A21" w:rsidR="000E7A9C" w:rsidRDefault="000E7A9C" w:rsidP="006B4A6B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0E7A9C">
        <w:rPr>
          <w:b/>
          <w:bCs/>
          <w:sz w:val="24"/>
          <w:szCs w:val="24"/>
        </w:rPr>
        <w:t>How do we prevent Spiritual complacency and stagnancy?</w:t>
      </w:r>
    </w:p>
    <w:p w14:paraId="4DCE2C1C" w14:textId="77777777" w:rsidR="000E7A9C" w:rsidRPr="000E7A9C" w:rsidRDefault="000E7A9C" w:rsidP="000E7A9C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0E7A9C">
        <w:rPr>
          <w:b/>
          <w:bCs/>
          <w:sz w:val="24"/>
          <w:szCs w:val="24"/>
        </w:rPr>
        <w:t xml:space="preserve">Redeem the time because the days are evil. </w:t>
      </w:r>
      <w:r w:rsidRPr="000E7A9C">
        <w:rPr>
          <w:sz w:val="24"/>
          <w:szCs w:val="24"/>
        </w:rPr>
        <w:t>(Ephesians 5:15-16)</w:t>
      </w:r>
    </w:p>
    <w:p w14:paraId="797F090F" w14:textId="77777777" w:rsidR="000E7A9C" w:rsidRPr="000E7A9C" w:rsidRDefault="000E7A9C" w:rsidP="000E7A9C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0E7A9C">
        <w:rPr>
          <w:sz w:val="24"/>
          <w:szCs w:val="24"/>
        </w:rPr>
        <w:t>Keep sowing to the Spirit. (Galatians 6:7-8)</w:t>
      </w:r>
    </w:p>
    <w:p w14:paraId="708F2D72" w14:textId="60901E7F" w:rsidR="000E7A9C" w:rsidRDefault="000E7A9C" w:rsidP="006B4A6B">
      <w:pPr>
        <w:spacing w:after="80" w:line="240" w:lineRule="auto"/>
        <w:rPr>
          <w:sz w:val="24"/>
          <w:szCs w:val="24"/>
        </w:rPr>
      </w:pPr>
    </w:p>
    <w:p w14:paraId="13EED551" w14:textId="1C3955E5" w:rsidR="000E7A9C" w:rsidRDefault="000E7A9C" w:rsidP="006B4A6B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11 - </w:t>
      </w:r>
      <w:r w:rsidRPr="000E7A9C">
        <w:rPr>
          <w:b/>
          <w:bCs/>
          <w:sz w:val="24"/>
          <w:szCs w:val="24"/>
        </w:rPr>
        <w:t>How do we prevent Spiritual complacency and stagnancy?</w:t>
      </w:r>
    </w:p>
    <w:p w14:paraId="59B37A7C" w14:textId="77777777" w:rsidR="000E7A9C" w:rsidRPr="000E7A9C" w:rsidRDefault="000E7A9C" w:rsidP="000E7A9C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0E7A9C">
        <w:rPr>
          <w:b/>
          <w:bCs/>
          <w:sz w:val="24"/>
          <w:szCs w:val="24"/>
        </w:rPr>
        <w:t xml:space="preserve">Love the truth. </w:t>
      </w:r>
      <w:r w:rsidRPr="000E7A9C">
        <w:rPr>
          <w:sz w:val="24"/>
          <w:szCs w:val="24"/>
        </w:rPr>
        <w:t>(2 Thessalonians 2:10; Ephesians 4:15; 2 Timothy 4:1-2)</w:t>
      </w:r>
    </w:p>
    <w:p w14:paraId="5EA0FA6C" w14:textId="14803AED" w:rsidR="000E7A9C" w:rsidRDefault="000E7A9C" w:rsidP="006B4A6B">
      <w:pPr>
        <w:spacing w:after="80" w:line="240" w:lineRule="auto"/>
        <w:rPr>
          <w:sz w:val="24"/>
          <w:szCs w:val="24"/>
        </w:rPr>
      </w:pPr>
    </w:p>
    <w:p w14:paraId="16614827" w14:textId="4485AD4E" w:rsidR="000E7A9C" w:rsidRDefault="000E7A9C" w:rsidP="006B4A6B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12 - </w:t>
      </w:r>
      <w:r w:rsidR="000C5479" w:rsidRPr="000C5479">
        <w:rPr>
          <w:b/>
          <w:bCs/>
          <w:sz w:val="24"/>
          <w:szCs w:val="24"/>
        </w:rPr>
        <w:t>How do we prevent Spiritual complacency and stagnancy?</w:t>
      </w:r>
    </w:p>
    <w:p w14:paraId="51843E72" w14:textId="77777777" w:rsidR="000C5479" w:rsidRPr="000C5479" w:rsidRDefault="000C5479" w:rsidP="000C5479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0C5479">
        <w:rPr>
          <w:b/>
          <w:bCs/>
          <w:sz w:val="24"/>
          <w:szCs w:val="24"/>
        </w:rPr>
        <w:t xml:space="preserve">Live with the end in view. </w:t>
      </w:r>
      <w:r w:rsidRPr="000C5479">
        <w:rPr>
          <w:sz w:val="24"/>
          <w:szCs w:val="24"/>
        </w:rPr>
        <w:t>(2 Corinthians 5:10; 2 Peter 3:11-14; Job 13:9)</w:t>
      </w:r>
    </w:p>
    <w:p w14:paraId="575672D5" w14:textId="3F0C3576" w:rsidR="000C5479" w:rsidRPr="000C5479" w:rsidRDefault="000C5479" w:rsidP="006B4A6B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0C5479">
        <w:rPr>
          <w:b/>
          <w:bCs/>
          <w:sz w:val="24"/>
          <w:szCs w:val="24"/>
        </w:rPr>
        <w:t>Live like you were dying and be ready</w:t>
      </w:r>
      <w:r w:rsidRPr="000C5479">
        <w:rPr>
          <w:sz w:val="24"/>
          <w:szCs w:val="24"/>
        </w:rPr>
        <w:t>! (Matthew 25:42, 46)</w:t>
      </w:r>
    </w:p>
    <w:p w14:paraId="180F13A1" w14:textId="77777777" w:rsidR="000E7A9C" w:rsidRDefault="000E7A9C" w:rsidP="006B4A6B">
      <w:pPr>
        <w:spacing w:after="80" w:line="240" w:lineRule="auto"/>
        <w:rPr>
          <w:b/>
          <w:bCs/>
          <w:sz w:val="24"/>
          <w:szCs w:val="24"/>
        </w:rPr>
      </w:pPr>
    </w:p>
    <w:p w14:paraId="5CF2E8AF" w14:textId="77777777" w:rsidR="000E7A9C" w:rsidRPr="006B4A6B" w:rsidRDefault="000E7A9C" w:rsidP="006B4A6B">
      <w:pPr>
        <w:spacing w:after="80" w:line="240" w:lineRule="auto"/>
        <w:rPr>
          <w:sz w:val="24"/>
          <w:szCs w:val="24"/>
        </w:rPr>
      </w:pPr>
    </w:p>
    <w:sectPr w:rsidR="000E7A9C" w:rsidRPr="006B4A6B" w:rsidSect="006B4A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2B4"/>
    <w:multiLevelType w:val="hybridMultilevel"/>
    <w:tmpl w:val="73DC3454"/>
    <w:lvl w:ilvl="0" w:tplc="C21420E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D6CDB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5AEB3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506CA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8EFA3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34824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D8382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180A0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26315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7EE6DB0"/>
    <w:multiLevelType w:val="hybridMultilevel"/>
    <w:tmpl w:val="B27491EC"/>
    <w:lvl w:ilvl="0" w:tplc="9B48814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34440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08CF0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5AC45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9C11D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06E4F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B4134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BACC2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0A11E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57E1F20"/>
    <w:multiLevelType w:val="hybridMultilevel"/>
    <w:tmpl w:val="984E504A"/>
    <w:lvl w:ilvl="0" w:tplc="785A74B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40DC1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2346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106B0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A05EB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68363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E4158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1A498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32213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A144ECC"/>
    <w:multiLevelType w:val="hybridMultilevel"/>
    <w:tmpl w:val="5A168042"/>
    <w:lvl w:ilvl="0" w:tplc="C28E5F2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04A68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A0DD0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F6F0F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52865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5A472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D837A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88B08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88F62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E2546F1"/>
    <w:multiLevelType w:val="hybridMultilevel"/>
    <w:tmpl w:val="A6A8084C"/>
    <w:lvl w:ilvl="0" w:tplc="C544510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44730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122E3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5E0D6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8602E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7C272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0605F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FCAB0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1EF33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4425CFF"/>
    <w:multiLevelType w:val="hybridMultilevel"/>
    <w:tmpl w:val="F9B8AB6A"/>
    <w:lvl w:ilvl="0" w:tplc="6F88473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4AD43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82700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7CC4D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E2671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223C3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C6CEA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CEE50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E0CDC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CF22118"/>
    <w:multiLevelType w:val="hybridMultilevel"/>
    <w:tmpl w:val="B87AAA2E"/>
    <w:lvl w:ilvl="0" w:tplc="1E3C365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7C98E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D0C1C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4C1EA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C82B1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A4D03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840A9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76CA0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CEB2D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6B92F47"/>
    <w:multiLevelType w:val="hybridMultilevel"/>
    <w:tmpl w:val="D91239BE"/>
    <w:lvl w:ilvl="0" w:tplc="A4F4AEA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66E16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3EC55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E86AE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3A1BE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34BD8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B2C79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D4701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9019E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71678DF"/>
    <w:multiLevelType w:val="hybridMultilevel"/>
    <w:tmpl w:val="9C36713A"/>
    <w:lvl w:ilvl="0" w:tplc="43789E1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0651B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84FCD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9A2CF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708CE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1E717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64140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B6E2F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9CB70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9ED5107"/>
    <w:multiLevelType w:val="hybridMultilevel"/>
    <w:tmpl w:val="97729942"/>
    <w:lvl w:ilvl="0" w:tplc="26BC4B7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78B6D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B66FE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C5C3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58EC8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E0018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1E2E5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FAC5D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A297C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F9676E3"/>
    <w:multiLevelType w:val="hybridMultilevel"/>
    <w:tmpl w:val="79146ED2"/>
    <w:lvl w:ilvl="0" w:tplc="0D188E7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EC7A6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0064D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58600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14272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A0825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28AA8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84294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803C1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6B"/>
    <w:rsid w:val="000C5479"/>
    <w:rsid w:val="000E7A9C"/>
    <w:rsid w:val="006B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58FB"/>
  <w15:chartTrackingRefBased/>
  <w15:docId w15:val="{3BCE5FFA-977D-444D-BD88-945540CA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35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27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8211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091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069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179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453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51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19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634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557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99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17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928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47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07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4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58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86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94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18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2022-04-01T22:47:00Z</dcterms:created>
  <dcterms:modified xsi:type="dcterms:W3CDTF">2022-04-01T22:59:00Z</dcterms:modified>
</cp:coreProperties>
</file>