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B8E9" w14:textId="327646C6" w:rsidR="00F818CB" w:rsidRPr="00F818CB" w:rsidRDefault="00F818CB" w:rsidP="00F818CB">
      <w:pPr>
        <w:spacing w:after="80" w:line="240" w:lineRule="auto"/>
        <w:rPr>
          <w:sz w:val="24"/>
          <w:szCs w:val="24"/>
        </w:rPr>
      </w:pPr>
      <w:r w:rsidRPr="00F818CB">
        <w:rPr>
          <w:sz w:val="24"/>
          <w:szCs w:val="24"/>
        </w:rPr>
        <w:t>1 – Preaching Jesus – Part 1</w:t>
      </w:r>
    </w:p>
    <w:p w14:paraId="7E85E049" w14:textId="70FA3FDC" w:rsidR="00F818CB" w:rsidRPr="00F818CB" w:rsidRDefault="00F818CB" w:rsidP="00F818CB">
      <w:pPr>
        <w:spacing w:after="80" w:line="240" w:lineRule="auto"/>
        <w:rPr>
          <w:sz w:val="24"/>
          <w:szCs w:val="24"/>
        </w:rPr>
      </w:pPr>
    </w:p>
    <w:p w14:paraId="4B70D820" w14:textId="283AF0F3" w:rsidR="00F818CB" w:rsidRDefault="00F818CB" w:rsidP="00F818CB">
      <w:pPr>
        <w:spacing w:after="80" w:line="240" w:lineRule="auto"/>
        <w:rPr>
          <w:sz w:val="24"/>
          <w:szCs w:val="24"/>
        </w:rPr>
      </w:pPr>
      <w:r w:rsidRPr="00F818CB">
        <w:rPr>
          <w:sz w:val="24"/>
          <w:szCs w:val="24"/>
        </w:rPr>
        <w:t xml:space="preserve">2 - </w:t>
      </w:r>
      <w:r w:rsidRPr="00F818CB">
        <w:rPr>
          <w:b/>
          <w:bCs/>
          <w:sz w:val="24"/>
          <w:szCs w:val="24"/>
        </w:rPr>
        <w:t xml:space="preserve">Philip and the </w:t>
      </w:r>
      <w:proofErr w:type="spellStart"/>
      <w:r w:rsidRPr="00F818CB">
        <w:rPr>
          <w:b/>
          <w:bCs/>
          <w:sz w:val="24"/>
          <w:szCs w:val="24"/>
        </w:rPr>
        <w:t>Ethopian</w:t>
      </w:r>
      <w:proofErr w:type="spellEnd"/>
      <w:r w:rsidRPr="00F818CB">
        <w:rPr>
          <w:b/>
          <w:bCs/>
          <w:sz w:val="24"/>
          <w:szCs w:val="24"/>
        </w:rPr>
        <w:t xml:space="preserve"> Eunuch</w:t>
      </w:r>
    </w:p>
    <w:p w14:paraId="195713EB" w14:textId="77777777" w:rsidR="00F818CB" w:rsidRPr="00F818CB" w:rsidRDefault="00F818CB" w:rsidP="00F818CB">
      <w:pPr>
        <w:spacing w:after="80" w:line="240" w:lineRule="auto"/>
        <w:rPr>
          <w:sz w:val="24"/>
          <w:szCs w:val="24"/>
        </w:rPr>
      </w:pPr>
      <w:r w:rsidRPr="00F818CB">
        <w:rPr>
          <w:sz w:val="24"/>
          <w:szCs w:val="24"/>
        </w:rPr>
        <w:t>The Eunuch was a spiritual man who sought to worship God and study the scriptures.</w:t>
      </w:r>
    </w:p>
    <w:p w14:paraId="3CA3E6FA" w14:textId="77777777" w:rsidR="00F818CB" w:rsidRPr="00F818CB" w:rsidRDefault="00F818CB" w:rsidP="00F818CB">
      <w:pPr>
        <w:spacing w:after="80" w:line="240" w:lineRule="auto"/>
        <w:rPr>
          <w:sz w:val="24"/>
          <w:szCs w:val="24"/>
        </w:rPr>
      </w:pPr>
      <w:r w:rsidRPr="00F818CB">
        <w:rPr>
          <w:sz w:val="24"/>
          <w:szCs w:val="24"/>
        </w:rPr>
        <w:t>The Spirit directed Philip to join him in his chariot. Philip asked him if he understood what he read from Isaiah 53.</w:t>
      </w:r>
    </w:p>
    <w:p w14:paraId="76E0DF08" w14:textId="77777777" w:rsidR="00F818CB" w:rsidRPr="00F818CB" w:rsidRDefault="00F818CB" w:rsidP="00F818CB">
      <w:pPr>
        <w:spacing w:after="80" w:line="240" w:lineRule="auto"/>
        <w:rPr>
          <w:sz w:val="24"/>
          <w:szCs w:val="24"/>
        </w:rPr>
      </w:pPr>
      <w:r w:rsidRPr="00F818CB">
        <w:rPr>
          <w:sz w:val="24"/>
          <w:szCs w:val="24"/>
        </w:rPr>
        <w:t>The Eunuch needed to be taught and then we read in Acts 8:35:</w:t>
      </w:r>
    </w:p>
    <w:p w14:paraId="783A7576" w14:textId="388AB468" w:rsidR="00F818CB" w:rsidRPr="00F818CB" w:rsidRDefault="00F818CB" w:rsidP="00F818CB">
      <w:pPr>
        <w:spacing w:after="80" w:line="240" w:lineRule="auto"/>
        <w:rPr>
          <w:sz w:val="24"/>
          <w:szCs w:val="24"/>
        </w:rPr>
      </w:pPr>
    </w:p>
    <w:p w14:paraId="6C34FA65" w14:textId="77777777" w:rsidR="00F818CB" w:rsidRPr="00F818CB" w:rsidRDefault="00F818CB" w:rsidP="00F818CB">
      <w:pPr>
        <w:spacing w:after="80"/>
      </w:pPr>
      <w:r w:rsidRPr="00F818CB">
        <w:rPr>
          <w:sz w:val="24"/>
          <w:szCs w:val="24"/>
        </w:rPr>
        <w:t xml:space="preserve">3 - </w:t>
      </w:r>
      <w:r w:rsidRPr="00F818CB">
        <w:rPr>
          <w:i/>
          <w:iCs/>
        </w:rPr>
        <w:t xml:space="preserve">“Then Philip opened his mouth, and beginning from this scripture </w:t>
      </w:r>
      <w:r w:rsidRPr="00F818CB">
        <w:rPr>
          <w:b/>
          <w:bCs/>
          <w:i/>
          <w:iCs/>
        </w:rPr>
        <w:t>he preached Jesus to him</w:t>
      </w:r>
      <w:r w:rsidRPr="00F818CB">
        <w:rPr>
          <w:i/>
          <w:iCs/>
        </w:rPr>
        <w:t>.”</w:t>
      </w:r>
    </w:p>
    <w:p w14:paraId="3C37D232" w14:textId="12C082D0" w:rsidR="00F818CB" w:rsidRDefault="00F818CB" w:rsidP="00F818CB">
      <w:pPr>
        <w:spacing w:after="80" w:line="240" w:lineRule="auto"/>
        <w:rPr>
          <w:sz w:val="24"/>
          <w:szCs w:val="24"/>
        </w:rPr>
      </w:pPr>
    </w:p>
    <w:p w14:paraId="097A4F68" w14:textId="5562D6F1" w:rsidR="00F818CB" w:rsidRDefault="00F818CB" w:rsidP="00F818C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F818CB">
        <w:rPr>
          <w:i/>
          <w:iCs/>
        </w:rPr>
        <w:t xml:space="preserve">“And </w:t>
      </w:r>
      <w:proofErr w:type="spellStart"/>
      <w:r w:rsidRPr="00F818CB">
        <w:rPr>
          <w:i/>
          <w:iCs/>
        </w:rPr>
        <w:t>everyday</w:t>
      </w:r>
      <w:proofErr w:type="spellEnd"/>
      <w:r w:rsidRPr="00F818CB">
        <w:rPr>
          <w:i/>
          <w:iCs/>
        </w:rPr>
        <w:t xml:space="preserve">, in the temple and from house to house, they kept right on </w:t>
      </w:r>
      <w:r w:rsidRPr="00F818CB">
        <w:rPr>
          <w:b/>
          <w:bCs/>
          <w:i/>
          <w:iCs/>
        </w:rPr>
        <w:t>teaching and preaching Jesus the Christ</w:t>
      </w:r>
      <w:r w:rsidRPr="00F818CB">
        <w:rPr>
          <w:i/>
          <w:iCs/>
        </w:rPr>
        <w:t>.”</w:t>
      </w:r>
      <w:r>
        <w:rPr>
          <w:i/>
          <w:iCs/>
        </w:rPr>
        <w:t xml:space="preserve">  </w:t>
      </w:r>
      <w:r w:rsidRPr="00F818CB">
        <w:rPr>
          <w:sz w:val="24"/>
          <w:szCs w:val="24"/>
        </w:rPr>
        <w:t>(Acts 5:42)</w:t>
      </w:r>
    </w:p>
    <w:p w14:paraId="7A093297" w14:textId="4DE6C6B6" w:rsidR="00F818CB" w:rsidRDefault="00F818CB" w:rsidP="00F818CB">
      <w:pPr>
        <w:spacing w:after="80"/>
        <w:rPr>
          <w:sz w:val="24"/>
          <w:szCs w:val="24"/>
        </w:rPr>
      </w:pPr>
    </w:p>
    <w:p w14:paraId="10C12BE9" w14:textId="4BDCCB45" w:rsidR="00F818CB" w:rsidRDefault="00F818CB" w:rsidP="00F818C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F818CB">
        <w:rPr>
          <w:i/>
          <w:iCs/>
        </w:rPr>
        <w:t xml:space="preserve">“So then those who were scattered because of the persecution… began speaking to the Greeks also, </w:t>
      </w:r>
      <w:r w:rsidRPr="00F818CB">
        <w:rPr>
          <w:b/>
          <w:bCs/>
          <w:i/>
          <w:iCs/>
        </w:rPr>
        <w:t>preaching the Lord Jesus</w:t>
      </w:r>
      <w:r w:rsidRPr="00F818CB">
        <w:rPr>
          <w:i/>
          <w:iCs/>
        </w:rPr>
        <w:t>.”</w:t>
      </w:r>
      <w:r>
        <w:rPr>
          <w:i/>
          <w:iCs/>
        </w:rPr>
        <w:t xml:space="preserve"> </w:t>
      </w:r>
      <w:r w:rsidRPr="00F818CB">
        <w:rPr>
          <w:sz w:val="24"/>
          <w:szCs w:val="24"/>
        </w:rPr>
        <w:t>(Acts 11:19-20)</w:t>
      </w:r>
    </w:p>
    <w:p w14:paraId="706EE93C" w14:textId="69F69476" w:rsidR="00F818CB" w:rsidRDefault="00F818CB" w:rsidP="00F818CB">
      <w:pPr>
        <w:spacing w:after="80"/>
        <w:rPr>
          <w:sz w:val="24"/>
          <w:szCs w:val="24"/>
        </w:rPr>
      </w:pPr>
    </w:p>
    <w:p w14:paraId="33AA61D6" w14:textId="4C266D96" w:rsidR="00F818CB" w:rsidRDefault="00F818CB" w:rsidP="00F818C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6 – #1 - </w:t>
      </w:r>
      <w:r w:rsidRPr="00F818CB">
        <w:rPr>
          <w:sz w:val="24"/>
          <w:szCs w:val="24"/>
        </w:rPr>
        <w:t xml:space="preserve">What does it mean to </w:t>
      </w:r>
      <w:r w:rsidRPr="00F818CB">
        <w:rPr>
          <w:b/>
          <w:bCs/>
          <w:sz w:val="24"/>
          <w:szCs w:val="24"/>
        </w:rPr>
        <w:t>“preach Jesus</w:t>
      </w:r>
      <w:r w:rsidRPr="00F818CB">
        <w:rPr>
          <w:sz w:val="24"/>
          <w:szCs w:val="24"/>
        </w:rPr>
        <w:t>”?</w:t>
      </w:r>
      <w:r>
        <w:rPr>
          <w:sz w:val="24"/>
          <w:szCs w:val="24"/>
        </w:rPr>
        <w:t xml:space="preserve"> </w:t>
      </w:r>
    </w:p>
    <w:p w14:paraId="56701E22" w14:textId="77777777" w:rsidR="00F818CB" w:rsidRPr="00F818CB" w:rsidRDefault="00F818CB" w:rsidP="00F818CB">
      <w:pPr>
        <w:spacing w:after="80"/>
        <w:rPr>
          <w:sz w:val="24"/>
          <w:szCs w:val="24"/>
        </w:rPr>
      </w:pPr>
      <w:r w:rsidRPr="00F818CB">
        <w:rPr>
          <w:sz w:val="24"/>
          <w:szCs w:val="24"/>
        </w:rPr>
        <w:t>We need to be clear as to what this entails!</w:t>
      </w:r>
    </w:p>
    <w:p w14:paraId="7946E576" w14:textId="2314060F" w:rsidR="00F818CB" w:rsidRDefault="00F818CB" w:rsidP="00F818CB">
      <w:pPr>
        <w:spacing w:after="80"/>
        <w:rPr>
          <w:sz w:val="24"/>
          <w:szCs w:val="24"/>
        </w:rPr>
      </w:pPr>
    </w:p>
    <w:p w14:paraId="5239292B" w14:textId="5C9086F7" w:rsidR="00F818CB" w:rsidRDefault="00F818CB" w:rsidP="00F818C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7 - </w:t>
      </w:r>
      <w:r w:rsidR="00C2541E">
        <w:rPr>
          <w:sz w:val="24"/>
          <w:szCs w:val="24"/>
        </w:rPr>
        <w:t xml:space="preserve">#2 - </w:t>
      </w:r>
      <w:r w:rsidRPr="00F818CB">
        <w:rPr>
          <w:sz w:val="24"/>
          <w:szCs w:val="24"/>
        </w:rPr>
        <w:t>What are the characteristics of Biblical Preaching</w:t>
      </w:r>
      <w:r>
        <w:rPr>
          <w:sz w:val="24"/>
          <w:szCs w:val="24"/>
        </w:rPr>
        <w:t>?</w:t>
      </w:r>
    </w:p>
    <w:p w14:paraId="66B81B2F" w14:textId="77777777" w:rsidR="00C2541E" w:rsidRPr="00C2541E" w:rsidRDefault="00C2541E" w:rsidP="00C2541E">
      <w:p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>Preaching Jesus begins with the basics of who, what, where, when &amp; why was Jesus preached.</w:t>
      </w:r>
    </w:p>
    <w:p w14:paraId="2F96A6EB" w14:textId="1FF9C470" w:rsidR="00C2541E" w:rsidRDefault="00C2541E" w:rsidP="00F818CB">
      <w:pPr>
        <w:spacing w:after="80"/>
        <w:rPr>
          <w:sz w:val="24"/>
          <w:szCs w:val="24"/>
        </w:rPr>
      </w:pPr>
    </w:p>
    <w:p w14:paraId="4BF1B21C" w14:textId="5C35B4FB" w:rsidR="00C2541E" w:rsidRDefault="00C2541E" w:rsidP="00F818C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C2541E">
        <w:rPr>
          <w:b/>
          <w:bCs/>
          <w:sz w:val="24"/>
          <w:szCs w:val="24"/>
        </w:rPr>
        <w:t>Preaching Defined</w:t>
      </w:r>
    </w:p>
    <w:p w14:paraId="37A4A0CB" w14:textId="77777777" w:rsidR="00C2541E" w:rsidRPr="00C2541E" w:rsidRDefault="00C2541E" w:rsidP="00C2541E">
      <w:p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>To be a herald, public crier or proclaimer of good news. (Luke 2:10)</w:t>
      </w:r>
    </w:p>
    <w:p w14:paraId="41B94D75" w14:textId="77777777" w:rsidR="00C2541E" w:rsidRPr="00C2541E" w:rsidRDefault="00C2541E" w:rsidP="00C2541E">
      <w:p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>Other terms:</w:t>
      </w:r>
    </w:p>
    <w:p w14:paraId="7CDD66CE" w14:textId="77777777" w:rsidR="00C2541E" w:rsidRPr="00C2541E" w:rsidRDefault="00C2541E" w:rsidP="00C2541E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Evangelize</w:t>
      </w:r>
      <w:r w:rsidRPr="00C2541E">
        <w:rPr>
          <w:sz w:val="24"/>
          <w:szCs w:val="24"/>
        </w:rPr>
        <w:t xml:space="preserve"> - (Acts 21:8) To bring good tidings. (2 Timothy 4:5)</w:t>
      </w:r>
    </w:p>
    <w:p w14:paraId="54BDDCDA" w14:textId="77777777" w:rsidR="00C2541E" w:rsidRPr="00C2541E" w:rsidRDefault="00C2541E" w:rsidP="00C2541E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Minister</w:t>
      </w:r>
      <w:r w:rsidRPr="00C2541E">
        <w:rPr>
          <w:sz w:val="24"/>
          <w:szCs w:val="24"/>
        </w:rPr>
        <w:t xml:space="preserve"> - (2 Tim. 4:5; Acts 6:4; 12:25; 21:19) A servant</w:t>
      </w:r>
    </w:p>
    <w:p w14:paraId="136CE36B" w14:textId="06068958" w:rsidR="00C2541E" w:rsidRDefault="00C2541E" w:rsidP="00C2541E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Proclaim</w:t>
      </w:r>
      <w:r w:rsidRPr="00C2541E">
        <w:rPr>
          <w:sz w:val="24"/>
          <w:szCs w:val="24"/>
        </w:rPr>
        <w:t xml:space="preserve"> - (1 Thessalonians 2:9)</w:t>
      </w:r>
    </w:p>
    <w:p w14:paraId="43CFB243" w14:textId="5ACF6F9C" w:rsidR="00C2541E" w:rsidRDefault="00C2541E" w:rsidP="00C2541E">
      <w:pPr>
        <w:spacing w:after="80"/>
        <w:rPr>
          <w:sz w:val="24"/>
          <w:szCs w:val="24"/>
        </w:rPr>
      </w:pPr>
    </w:p>
    <w:p w14:paraId="62F9A9AF" w14:textId="2D507563" w:rsidR="00C2541E" w:rsidRDefault="00C2541E" w:rsidP="00C2541E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C2541E">
        <w:rPr>
          <w:b/>
          <w:bCs/>
          <w:sz w:val="24"/>
          <w:szCs w:val="24"/>
        </w:rPr>
        <w:t>Why</w:t>
      </w:r>
      <w:r w:rsidRPr="00C2541E">
        <w:rPr>
          <w:sz w:val="24"/>
          <w:szCs w:val="24"/>
        </w:rPr>
        <w:t xml:space="preserve"> preach Jesus and His gospel?</w:t>
      </w:r>
    </w:p>
    <w:p w14:paraId="497874F0" w14:textId="77777777" w:rsidR="00C2541E" w:rsidRPr="00C2541E" w:rsidRDefault="00C2541E" w:rsidP="00C2541E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 xml:space="preserve">To provide </w:t>
      </w:r>
      <w:r w:rsidRPr="00C2541E">
        <w:rPr>
          <w:b/>
          <w:bCs/>
          <w:sz w:val="24"/>
          <w:szCs w:val="24"/>
        </w:rPr>
        <w:t xml:space="preserve">spiritual guidance &amp; direction </w:t>
      </w:r>
      <w:r w:rsidRPr="00C2541E">
        <w:rPr>
          <w:sz w:val="24"/>
          <w:szCs w:val="24"/>
        </w:rPr>
        <w:t>(Mark 1:38; 6:34; Isaiah 2:3; Psalms 25:8-9; 27:11)</w:t>
      </w:r>
    </w:p>
    <w:p w14:paraId="2D2AF148" w14:textId="3531D509" w:rsidR="00C2541E" w:rsidRPr="00C2541E" w:rsidRDefault="00C2541E" w:rsidP="00C2541E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 xml:space="preserve">To save souls and offer eternal life </w:t>
      </w:r>
      <w:r w:rsidRPr="00C2541E">
        <w:rPr>
          <w:sz w:val="24"/>
          <w:szCs w:val="24"/>
        </w:rPr>
        <w:t>- (1 Peter 1:22-25; 4:4-6)</w:t>
      </w:r>
    </w:p>
    <w:p w14:paraId="637725AE" w14:textId="77777777" w:rsidR="00C2541E" w:rsidRPr="00C2541E" w:rsidRDefault="00C2541E" w:rsidP="00C2541E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 xml:space="preserve">To </w:t>
      </w:r>
      <w:r w:rsidRPr="00C2541E">
        <w:rPr>
          <w:b/>
          <w:bCs/>
          <w:sz w:val="24"/>
          <w:szCs w:val="24"/>
        </w:rPr>
        <w:t xml:space="preserve">change </w:t>
      </w:r>
      <w:proofErr w:type="spellStart"/>
      <w:r w:rsidRPr="00C2541E">
        <w:rPr>
          <w:b/>
          <w:bCs/>
          <w:sz w:val="24"/>
          <w:szCs w:val="24"/>
        </w:rPr>
        <w:t>peoples</w:t>
      </w:r>
      <w:proofErr w:type="spellEnd"/>
      <w:r w:rsidRPr="00C2541E">
        <w:rPr>
          <w:b/>
          <w:bCs/>
          <w:sz w:val="24"/>
          <w:szCs w:val="24"/>
        </w:rPr>
        <w:t xml:space="preserve"> lives</w:t>
      </w:r>
      <w:r w:rsidRPr="00C2541E">
        <w:rPr>
          <w:sz w:val="24"/>
          <w:szCs w:val="24"/>
        </w:rPr>
        <w:t>. (Acts 11:20; 1 Peter 4:6; Deut. 6:24)</w:t>
      </w:r>
    </w:p>
    <w:p w14:paraId="6CED6BD6" w14:textId="0274FBA2" w:rsidR="00C2541E" w:rsidRDefault="00C2541E" w:rsidP="00C2541E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 xml:space="preserve">To </w:t>
      </w:r>
      <w:r w:rsidRPr="00C2541E">
        <w:rPr>
          <w:b/>
          <w:bCs/>
          <w:sz w:val="24"/>
          <w:szCs w:val="24"/>
        </w:rPr>
        <w:t>give hope</w:t>
      </w:r>
      <w:r w:rsidRPr="00C2541E">
        <w:rPr>
          <w:sz w:val="24"/>
          <w:szCs w:val="24"/>
        </w:rPr>
        <w:t>. (Acts 23:6; 24:15; 26:6-7; Rom. 15:4; Ephesians 2:12; Colossians 1:5</w:t>
      </w:r>
      <w:r>
        <w:rPr>
          <w:sz w:val="24"/>
          <w:szCs w:val="24"/>
        </w:rPr>
        <w:t>)</w:t>
      </w:r>
    </w:p>
    <w:p w14:paraId="5CE63996" w14:textId="6FFE793F" w:rsidR="00C2541E" w:rsidRDefault="00C2541E" w:rsidP="00C2541E">
      <w:pPr>
        <w:spacing w:after="80"/>
        <w:rPr>
          <w:sz w:val="24"/>
          <w:szCs w:val="24"/>
        </w:rPr>
      </w:pPr>
    </w:p>
    <w:p w14:paraId="107E4DE4" w14:textId="13A6800A" w:rsidR="00C2541E" w:rsidRDefault="00C2541E" w:rsidP="00C2541E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C2541E">
        <w:rPr>
          <w:b/>
          <w:bCs/>
          <w:sz w:val="24"/>
          <w:szCs w:val="24"/>
        </w:rPr>
        <w:t>What</w:t>
      </w:r>
      <w:r w:rsidRPr="00C2541E">
        <w:rPr>
          <w:sz w:val="24"/>
          <w:szCs w:val="24"/>
        </w:rPr>
        <w:t xml:space="preserve"> is to be preached?</w:t>
      </w:r>
    </w:p>
    <w:p w14:paraId="3DB62162" w14:textId="77777777" w:rsidR="00C2541E" w:rsidRPr="00C2541E" w:rsidRDefault="00C2541E" w:rsidP="00C2541E">
      <w:pPr>
        <w:pStyle w:val="ListParagraph"/>
        <w:numPr>
          <w:ilvl w:val="0"/>
          <w:numId w:val="4"/>
        </w:numPr>
        <w:spacing w:after="80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 xml:space="preserve">All of God’s will to man </w:t>
      </w:r>
      <w:r w:rsidRPr="00C2541E">
        <w:rPr>
          <w:sz w:val="24"/>
          <w:szCs w:val="24"/>
        </w:rPr>
        <w:t>- nothing to be omitted. (Acts 20:20-27; Jeremiah 26:2-3)</w:t>
      </w:r>
    </w:p>
    <w:p w14:paraId="0F2B7D87" w14:textId="77777777" w:rsidR="00C2541E" w:rsidRPr="00C2541E" w:rsidRDefault="00C2541E" w:rsidP="00C2541E">
      <w:pPr>
        <w:pStyle w:val="ListParagraph"/>
        <w:numPr>
          <w:ilvl w:val="0"/>
          <w:numId w:val="4"/>
        </w:numPr>
        <w:spacing w:after="80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The word of God/ the scriptures</w:t>
      </w:r>
      <w:r w:rsidRPr="00C2541E">
        <w:rPr>
          <w:sz w:val="24"/>
          <w:szCs w:val="24"/>
        </w:rPr>
        <w:t>. (Acts 17:2-3; 8:4, 12, 35</w:t>
      </w:r>
    </w:p>
    <w:p w14:paraId="127B5E1E" w14:textId="7435B1D3" w:rsidR="00C2541E" w:rsidRPr="00C2541E" w:rsidRDefault="00C2541E" w:rsidP="00C2541E">
      <w:pPr>
        <w:pStyle w:val="ListParagraph"/>
        <w:numPr>
          <w:ilvl w:val="0"/>
          <w:numId w:val="4"/>
        </w:num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 xml:space="preserve">It is to be </w:t>
      </w:r>
      <w:r w:rsidRPr="00C2541E">
        <w:rPr>
          <w:b/>
          <w:bCs/>
          <w:sz w:val="24"/>
          <w:szCs w:val="24"/>
        </w:rPr>
        <w:t>consistent</w:t>
      </w:r>
      <w:r w:rsidRPr="00C2541E">
        <w:rPr>
          <w:sz w:val="24"/>
          <w:szCs w:val="24"/>
        </w:rPr>
        <w:t xml:space="preserve"> (1 Corinthians 4:17; cf., Mark 6:18; Acts 5:29)</w:t>
      </w:r>
    </w:p>
    <w:p w14:paraId="21D64F9C" w14:textId="4AF3D78C" w:rsidR="00C2541E" w:rsidRPr="00C2541E" w:rsidRDefault="00C2541E" w:rsidP="00C2541E">
      <w:pPr>
        <w:pStyle w:val="ListParagraph"/>
        <w:numPr>
          <w:ilvl w:val="0"/>
          <w:numId w:val="4"/>
        </w:numPr>
        <w:spacing w:after="80"/>
        <w:rPr>
          <w:sz w:val="24"/>
          <w:szCs w:val="24"/>
        </w:rPr>
      </w:pPr>
      <w:r w:rsidRPr="00C2541E">
        <w:rPr>
          <w:sz w:val="24"/>
          <w:szCs w:val="24"/>
        </w:rPr>
        <w:t>It is to be “</w:t>
      </w:r>
      <w:r w:rsidRPr="00C2541E">
        <w:rPr>
          <w:b/>
          <w:bCs/>
          <w:i/>
          <w:iCs/>
          <w:sz w:val="24"/>
          <w:szCs w:val="24"/>
        </w:rPr>
        <w:t>sound</w:t>
      </w:r>
      <w:r w:rsidRPr="00C2541E">
        <w:rPr>
          <w:sz w:val="24"/>
          <w:szCs w:val="24"/>
        </w:rPr>
        <w:t>” - (1 Tim. 4:6; 2 Tim. 1:13; Titus 1:9)</w:t>
      </w:r>
    </w:p>
    <w:p w14:paraId="758AB8CD" w14:textId="77777777" w:rsidR="00C2541E" w:rsidRPr="00C2541E" w:rsidRDefault="00C2541E" w:rsidP="00C2541E">
      <w:pPr>
        <w:spacing w:after="80"/>
        <w:rPr>
          <w:sz w:val="24"/>
          <w:szCs w:val="24"/>
        </w:rPr>
      </w:pPr>
    </w:p>
    <w:p w14:paraId="02B4280B" w14:textId="230AC292" w:rsidR="00C2541E" w:rsidRDefault="00C2541E" w:rsidP="00C2541E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C2541E">
        <w:rPr>
          <w:b/>
          <w:bCs/>
          <w:sz w:val="24"/>
          <w:szCs w:val="24"/>
        </w:rPr>
        <w:t>When</w:t>
      </w:r>
      <w:r w:rsidRPr="00C2541E">
        <w:rPr>
          <w:sz w:val="24"/>
          <w:szCs w:val="24"/>
        </w:rPr>
        <w:t xml:space="preserve"> is it to be preached?</w:t>
      </w:r>
    </w:p>
    <w:p w14:paraId="41B66232" w14:textId="77777777" w:rsidR="00C2541E" w:rsidRPr="00C2541E" w:rsidRDefault="00C2541E" w:rsidP="002A659B">
      <w:pPr>
        <w:pStyle w:val="ListParagraph"/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All the time</w:t>
      </w:r>
      <w:r w:rsidRPr="00C2541E">
        <w:rPr>
          <w:sz w:val="24"/>
          <w:szCs w:val="24"/>
        </w:rPr>
        <w:t xml:space="preserve"> - (1 Peter 1:22-25; Jude 3; Jer. 6:16)</w:t>
      </w:r>
    </w:p>
    <w:p w14:paraId="0CE1DD40" w14:textId="46C18D3A" w:rsidR="00C2541E" w:rsidRPr="00C2541E" w:rsidRDefault="00C2541E" w:rsidP="002A659B">
      <w:pPr>
        <w:pStyle w:val="ListParagraph"/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Not dependent on circumstances</w:t>
      </w:r>
      <w:r w:rsidRPr="00C2541E">
        <w:rPr>
          <w:sz w:val="24"/>
          <w:szCs w:val="24"/>
        </w:rPr>
        <w:t>. (Acts 5:40-42; 2 Timothy 4:2-3)</w:t>
      </w:r>
    </w:p>
    <w:p w14:paraId="4FF1A5DC" w14:textId="0A53CC88" w:rsidR="00C2541E" w:rsidRPr="00C2541E" w:rsidRDefault="00C2541E" w:rsidP="002A659B">
      <w:pPr>
        <w:pStyle w:val="ListParagraph"/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Not dependent on responses</w:t>
      </w:r>
      <w:r w:rsidRPr="00C2541E">
        <w:rPr>
          <w:sz w:val="24"/>
          <w:szCs w:val="24"/>
        </w:rPr>
        <w:t>. (2 Peter 3:5; 1 Corinthians 3:6-7; Ezekiel 2:7</w:t>
      </w:r>
    </w:p>
    <w:p w14:paraId="6ED71D59" w14:textId="77777777" w:rsidR="00C2541E" w:rsidRPr="00C2541E" w:rsidRDefault="00C2541E" w:rsidP="00C2541E">
      <w:pPr>
        <w:spacing w:after="80"/>
        <w:rPr>
          <w:sz w:val="24"/>
          <w:szCs w:val="24"/>
        </w:rPr>
      </w:pPr>
    </w:p>
    <w:p w14:paraId="296217B3" w14:textId="466D2B53" w:rsidR="00F818CB" w:rsidRDefault="00C2541E" w:rsidP="00F818C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C2541E">
        <w:rPr>
          <w:b/>
          <w:bCs/>
          <w:sz w:val="24"/>
          <w:szCs w:val="24"/>
        </w:rPr>
        <w:t>How</w:t>
      </w:r>
      <w:r w:rsidRPr="00C2541E">
        <w:rPr>
          <w:sz w:val="24"/>
          <w:szCs w:val="24"/>
        </w:rPr>
        <w:t xml:space="preserve"> is it to be preached?</w:t>
      </w:r>
    </w:p>
    <w:p w14:paraId="6C563294" w14:textId="77777777" w:rsidR="00C2541E" w:rsidRPr="00C2541E" w:rsidRDefault="00C2541E" w:rsidP="002A659B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 xml:space="preserve">Plainly, simply and boldly - </w:t>
      </w:r>
      <w:r w:rsidRPr="00C2541E">
        <w:rPr>
          <w:sz w:val="24"/>
          <w:szCs w:val="24"/>
        </w:rPr>
        <w:t>(Colossians 4:4; Ephesians 6:19; 2 Corinthians 11:3)</w:t>
      </w:r>
    </w:p>
    <w:p w14:paraId="41DF5246" w14:textId="77777777" w:rsidR="00C2541E" w:rsidRPr="00C2541E" w:rsidRDefault="00C2541E" w:rsidP="002A659B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Patiently</w:t>
      </w:r>
      <w:r w:rsidRPr="00C2541E">
        <w:rPr>
          <w:sz w:val="24"/>
          <w:szCs w:val="24"/>
        </w:rPr>
        <w:t xml:space="preserve"> - (2 Timothy 4:2)</w:t>
      </w:r>
    </w:p>
    <w:p w14:paraId="2F6420AC" w14:textId="77777777" w:rsidR="00C2541E" w:rsidRPr="00C2541E" w:rsidRDefault="00C2541E" w:rsidP="002A659B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Lovingly</w:t>
      </w:r>
      <w:r w:rsidRPr="00C2541E">
        <w:rPr>
          <w:sz w:val="24"/>
          <w:szCs w:val="24"/>
        </w:rPr>
        <w:t xml:space="preserve"> - (Ephesians 4:15)</w:t>
      </w:r>
    </w:p>
    <w:p w14:paraId="2F4626C6" w14:textId="059D403E" w:rsidR="00C2541E" w:rsidRDefault="00C2541E" w:rsidP="002A659B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C2541E">
        <w:rPr>
          <w:b/>
          <w:bCs/>
          <w:sz w:val="24"/>
          <w:szCs w:val="24"/>
        </w:rPr>
        <w:t>Urgently</w:t>
      </w:r>
      <w:r w:rsidRPr="00C2541E">
        <w:rPr>
          <w:sz w:val="24"/>
          <w:szCs w:val="24"/>
        </w:rPr>
        <w:t xml:space="preserve"> - (Acts 22:16; Joshua 24:15; Col. 3:8; Philippians 2:12)</w:t>
      </w:r>
    </w:p>
    <w:p w14:paraId="7CB63F6B" w14:textId="76ABF536" w:rsidR="00C2541E" w:rsidRDefault="00C2541E" w:rsidP="002A659B">
      <w:pPr>
        <w:spacing w:after="80" w:line="240" w:lineRule="auto"/>
        <w:rPr>
          <w:sz w:val="24"/>
          <w:szCs w:val="24"/>
        </w:rPr>
      </w:pPr>
    </w:p>
    <w:p w14:paraId="3DEB16DF" w14:textId="252A05E6" w:rsidR="00C2541E" w:rsidRDefault="002A659B" w:rsidP="002A659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2A659B">
        <w:rPr>
          <w:b/>
          <w:bCs/>
          <w:sz w:val="24"/>
          <w:szCs w:val="24"/>
        </w:rPr>
        <w:t>What then is it to “Preach Jesus”?</w:t>
      </w:r>
    </w:p>
    <w:p w14:paraId="2315CAC7" w14:textId="77777777" w:rsidR="002A659B" w:rsidRPr="002A659B" w:rsidRDefault="002A659B" w:rsidP="002A659B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2A659B">
        <w:rPr>
          <w:sz w:val="24"/>
          <w:szCs w:val="24"/>
        </w:rPr>
        <w:t>Preaching</w:t>
      </w:r>
      <w:r w:rsidRPr="002A659B">
        <w:rPr>
          <w:b/>
          <w:bCs/>
          <w:sz w:val="24"/>
          <w:szCs w:val="24"/>
        </w:rPr>
        <w:t xml:space="preserve"> the origin and nature of Jesus Christ.</w:t>
      </w:r>
    </w:p>
    <w:p w14:paraId="1610F03D" w14:textId="77777777" w:rsidR="002A659B" w:rsidRPr="002A659B" w:rsidRDefault="002A659B" w:rsidP="002A659B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2A659B">
        <w:rPr>
          <w:sz w:val="24"/>
          <w:szCs w:val="24"/>
        </w:rPr>
        <w:t>Preaching</w:t>
      </w:r>
      <w:r w:rsidRPr="002A659B">
        <w:rPr>
          <w:b/>
          <w:bCs/>
          <w:sz w:val="24"/>
          <w:szCs w:val="24"/>
        </w:rPr>
        <w:t xml:space="preserve"> Jesus Christ in prophecy.</w:t>
      </w:r>
    </w:p>
    <w:p w14:paraId="22DD13A0" w14:textId="77777777" w:rsidR="002A659B" w:rsidRPr="002A659B" w:rsidRDefault="002A659B" w:rsidP="002A659B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2A659B">
        <w:rPr>
          <w:sz w:val="24"/>
          <w:szCs w:val="24"/>
        </w:rPr>
        <w:t>Preaching</w:t>
      </w:r>
      <w:r w:rsidRPr="002A659B">
        <w:rPr>
          <w:b/>
          <w:bCs/>
          <w:sz w:val="24"/>
          <w:szCs w:val="24"/>
        </w:rPr>
        <w:t xml:space="preserve"> the life and ministry of Jesus Christ </w:t>
      </w:r>
      <w:r w:rsidRPr="002A659B">
        <w:rPr>
          <w:sz w:val="24"/>
          <w:szCs w:val="24"/>
        </w:rPr>
        <w:t>while on earth</w:t>
      </w:r>
      <w:r w:rsidRPr="002A659B">
        <w:rPr>
          <w:b/>
          <w:bCs/>
          <w:sz w:val="24"/>
          <w:szCs w:val="24"/>
        </w:rPr>
        <w:t>.</w:t>
      </w:r>
    </w:p>
    <w:p w14:paraId="1646B533" w14:textId="77777777" w:rsidR="002A659B" w:rsidRPr="002A659B" w:rsidRDefault="002A659B" w:rsidP="002A659B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2A659B">
        <w:rPr>
          <w:sz w:val="24"/>
          <w:szCs w:val="24"/>
        </w:rPr>
        <w:t>Preaching</w:t>
      </w:r>
      <w:r w:rsidRPr="002A659B">
        <w:rPr>
          <w:b/>
          <w:bCs/>
          <w:sz w:val="24"/>
          <w:szCs w:val="24"/>
        </w:rPr>
        <w:t xml:space="preserve"> the death, burial and resurrection of Jesus Christ.</w:t>
      </w:r>
    </w:p>
    <w:p w14:paraId="31A2115D" w14:textId="77777777" w:rsidR="002A659B" w:rsidRPr="002A659B" w:rsidRDefault="002A659B" w:rsidP="002A659B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2A659B">
        <w:rPr>
          <w:sz w:val="24"/>
          <w:szCs w:val="24"/>
        </w:rPr>
        <w:t>Preaching</w:t>
      </w:r>
      <w:r w:rsidRPr="002A659B">
        <w:rPr>
          <w:b/>
          <w:bCs/>
          <w:sz w:val="24"/>
          <w:szCs w:val="24"/>
        </w:rPr>
        <w:t xml:space="preserve"> the church Jesus Christ shed His blood for.</w:t>
      </w:r>
    </w:p>
    <w:p w14:paraId="583106F8" w14:textId="6318AFAF" w:rsidR="00C2541E" w:rsidRPr="002A659B" w:rsidRDefault="002A659B" w:rsidP="002A659B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2A659B">
        <w:rPr>
          <w:sz w:val="24"/>
          <w:szCs w:val="24"/>
        </w:rPr>
        <w:t>Preaching</w:t>
      </w:r>
      <w:r w:rsidRPr="002A659B">
        <w:rPr>
          <w:b/>
          <w:bCs/>
          <w:sz w:val="24"/>
          <w:szCs w:val="24"/>
        </w:rPr>
        <w:t xml:space="preserve"> the salvation that is in Jesus Christ.</w:t>
      </w:r>
    </w:p>
    <w:p w14:paraId="4518AEA8" w14:textId="77777777" w:rsidR="002A659B" w:rsidRPr="002A659B" w:rsidRDefault="002A659B" w:rsidP="002A659B">
      <w:pPr>
        <w:spacing w:after="80" w:line="240" w:lineRule="auto"/>
        <w:rPr>
          <w:sz w:val="24"/>
          <w:szCs w:val="24"/>
        </w:rPr>
      </w:pPr>
    </w:p>
    <w:p w14:paraId="6523D7C2" w14:textId="77777777" w:rsidR="00C2541E" w:rsidRPr="00F818CB" w:rsidRDefault="00C2541E" w:rsidP="00F818CB">
      <w:pPr>
        <w:spacing w:after="80"/>
        <w:rPr>
          <w:sz w:val="24"/>
          <w:szCs w:val="24"/>
        </w:rPr>
      </w:pPr>
    </w:p>
    <w:p w14:paraId="7E671896" w14:textId="34450028" w:rsidR="00F818CB" w:rsidRPr="00F818CB" w:rsidRDefault="00F818CB" w:rsidP="00F818CB">
      <w:pPr>
        <w:spacing w:after="80" w:line="240" w:lineRule="auto"/>
        <w:rPr>
          <w:sz w:val="24"/>
          <w:szCs w:val="24"/>
        </w:rPr>
      </w:pPr>
    </w:p>
    <w:sectPr w:rsidR="00F818CB" w:rsidRPr="00F818CB" w:rsidSect="00F818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70"/>
    <w:multiLevelType w:val="hybridMultilevel"/>
    <w:tmpl w:val="D8EEB0DE"/>
    <w:lvl w:ilvl="0" w:tplc="B984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2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C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44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0F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2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81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04753"/>
    <w:multiLevelType w:val="hybridMultilevel"/>
    <w:tmpl w:val="11D6C3F0"/>
    <w:lvl w:ilvl="0" w:tplc="B984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5B94"/>
    <w:multiLevelType w:val="hybridMultilevel"/>
    <w:tmpl w:val="27622252"/>
    <w:lvl w:ilvl="0" w:tplc="B984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6842"/>
    <w:multiLevelType w:val="hybridMultilevel"/>
    <w:tmpl w:val="3AAE8EDE"/>
    <w:lvl w:ilvl="0" w:tplc="DFAAF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6BA4"/>
    <w:multiLevelType w:val="hybridMultilevel"/>
    <w:tmpl w:val="5F407B0E"/>
    <w:lvl w:ilvl="0" w:tplc="B984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6276"/>
    <w:multiLevelType w:val="hybridMultilevel"/>
    <w:tmpl w:val="30FA3C6A"/>
    <w:lvl w:ilvl="0" w:tplc="AA98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1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E7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8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6E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03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0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C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28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01FA1"/>
    <w:multiLevelType w:val="hybridMultilevel"/>
    <w:tmpl w:val="5AFCEB00"/>
    <w:lvl w:ilvl="0" w:tplc="FC94849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17742AC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A6AECB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A42B1E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5FC684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0B3AEA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23838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A4AA9FA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3E7EDFE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CB"/>
    <w:rsid w:val="002A659B"/>
    <w:rsid w:val="00C2541E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976E"/>
  <w15:chartTrackingRefBased/>
  <w15:docId w15:val="{7E86D69C-7B58-4F8D-933A-A7BEAABF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3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0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5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4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1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2022-03-29T19:23:00Z</dcterms:created>
  <dcterms:modified xsi:type="dcterms:W3CDTF">2022-04-03T19:16:00Z</dcterms:modified>
</cp:coreProperties>
</file>