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A57" w:rsidRPr="004D0A57" w:rsidRDefault="004D0A57" w:rsidP="004D0A57">
      <w:r>
        <w:t xml:space="preserve">1 - </w:t>
      </w:r>
      <w:r w:rsidRPr="004D0A57">
        <w:t xml:space="preserve">Now that </w:t>
      </w:r>
      <w:proofErr w:type="gramStart"/>
      <w:r w:rsidRPr="004D0A57">
        <w:t>I’m</w:t>
      </w:r>
      <w:proofErr w:type="gramEnd"/>
      <w:r w:rsidRPr="004D0A57">
        <w:t xml:space="preserve"> a Christian, Then What?</w:t>
      </w:r>
    </w:p>
    <w:p w:rsidR="004D0A57" w:rsidRDefault="004D0A57" w:rsidP="004D0A57">
      <w:r w:rsidRPr="004D0A57">
        <w:t>Devoted to fellowship…</w:t>
      </w:r>
      <w:r>
        <w:t xml:space="preserve"> </w:t>
      </w:r>
      <w:r w:rsidRPr="004D0A57">
        <w:t>What fellowship requires of me?</w:t>
      </w:r>
    </w:p>
    <w:p w:rsidR="004D0A57" w:rsidRDefault="004D0A57" w:rsidP="004D0A57">
      <w:r>
        <w:t>Acts 2:38-42</w:t>
      </w:r>
    </w:p>
    <w:p w:rsidR="004D0A57" w:rsidRDefault="004D0A57" w:rsidP="004D0A57">
      <w:pPr>
        <w:rPr>
          <w:b/>
          <w:bCs/>
          <w:i/>
          <w:iCs/>
        </w:rPr>
      </w:pPr>
      <w:r>
        <w:t xml:space="preserve">2 - </w:t>
      </w:r>
      <w:r w:rsidRPr="004D0A57">
        <w:rPr>
          <w:b/>
          <w:bCs/>
          <w:i/>
          <w:iCs/>
        </w:rPr>
        <w:t>“Continually devoted to… Fellowship”</w:t>
      </w:r>
    </w:p>
    <w:p w:rsidR="004D0A57" w:rsidRPr="004D0A57" w:rsidRDefault="004D0A57" w:rsidP="004D0A57">
      <w:pPr>
        <w:numPr>
          <w:ilvl w:val="0"/>
          <w:numId w:val="1"/>
        </w:numPr>
      </w:pPr>
      <w:r w:rsidRPr="004D0A57">
        <w:t>From the Greek word ‘koinonia’ meaning; “</w:t>
      </w:r>
      <w:r w:rsidRPr="004D0A57">
        <w:rPr>
          <w:b/>
          <w:bCs/>
        </w:rPr>
        <w:t>communion, fellowship, sharing in common</w:t>
      </w:r>
      <w:r w:rsidRPr="004D0A57">
        <w:t xml:space="preserve">…”  </w:t>
      </w:r>
    </w:p>
    <w:p w:rsidR="004D0A57" w:rsidRPr="004D0A57" w:rsidRDefault="004D0A57" w:rsidP="004D0A57">
      <w:pPr>
        <w:numPr>
          <w:ilvl w:val="0"/>
          <w:numId w:val="1"/>
        </w:numPr>
      </w:pPr>
      <w:r w:rsidRPr="004D0A57">
        <w:t xml:space="preserve">“A relation between individuals which involves a </w:t>
      </w:r>
      <w:r w:rsidRPr="004D0A57">
        <w:rPr>
          <w:b/>
          <w:bCs/>
        </w:rPr>
        <w:t>common interest</w:t>
      </w:r>
      <w:r w:rsidRPr="004D0A57">
        <w:t xml:space="preserve"> and a </w:t>
      </w:r>
      <w:r w:rsidRPr="004D0A57">
        <w:rPr>
          <w:b/>
          <w:bCs/>
        </w:rPr>
        <w:t>mutual, active participation</w:t>
      </w:r>
      <w:r w:rsidRPr="004D0A57">
        <w:t xml:space="preserve"> in that interest and in each other… a </w:t>
      </w:r>
      <w:r w:rsidRPr="004D0A57">
        <w:rPr>
          <w:b/>
          <w:bCs/>
          <w:i/>
          <w:iCs/>
        </w:rPr>
        <w:t>co-operation</w:t>
      </w:r>
      <w:r w:rsidRPr="004D0A57">
        <w:t>…” (Vincent’s Word Studies)</w:t>
      </w:r>
    </w:p>
    <w:p w:rsidR="004D0A57" w:rsidRDefault="004D0A57">
      <w:pPr>
        <w:rPr>
          <w:b/>
          <w:bCs/>
          <w:i/>
          <w:iCs/>
        </w:rPr>
      </w:pPr>
      <w:r>
        <w:t xml:space="preserve">3 - </w:t>
      </w:r>
      <w:r w:rsidRPr="004D0A57">
        <w:rPr>
          <w:b/>
          <w:bCs/>
          <w:i/>
          <w:iCs/>
        </w:rPr>
        <w:t>“Continually devoted to… Fellowship”</w:t>
      </w:r>
    </w:p>
    <w:p w:rsidR="004D0A57" w:rsidRPr="004D0A57" w:rsidRDefault="004D0A57" w:rsidP="004D0A57">
      <w:pPr>
        <w:numPr>
          <w:ilvl w:val="0"/>
          <w:numId w:val="2"/>
        </w:numPr>
      </w:pPr>
      <w:r w:rsidRPr="004D0A57">
        <w:t>What is our “</w:t>
      </w:r>
      <w:r w:rsidRPr="004D0A57">
        <w:rPr>
          <w:b/>
          <w:bCs/>
        </w:rPr>
        <w:t>common interest</w:t>
      </w:r>
      <w:r w:rsidRPr="004D0A57">
        <w:t>” and what do we “</w:t>
      </w:r>
      <w:r w:rsidRPr="004D0A57">
        <w:rPr>
          <w:b/>
          <w:bCs/>
        </w:rPr>
        <w:t>share in common</w:t>
      </w:r>
      <w:r w:rsidRPr="004D0A57">
        <w:t xml:space="preserve">”? </w:t>
      </w:r>
    </w:p>
    <w:p w:rsidR="004D0A57" w:rsidRPr="004D0A57" w:rsidRDefault="004D0A57" w:rsidP="004D0A57">
      <w:pPr>
        <w:numPr>
          <w:ilvl w:val="0"/>
          <w:numId w:val="2"/>
        </w:numPr>
      </w:pPr>
      <w:r w:rsidRPr="004D0A57">
        <w:t>“…</w:t>
      </w:r>
      <w:r w:rsidRPr="004D0A57">
        <w:rPr>
          <w:b/>
          <w:bCs/>
          <w:i/>
          <w:iCs/>
        </w:rPr>
        <w:t>Our common salvation</w:t>
      </w:r>
      <w:r w:rsidRPr="004D0A57">
        <w:t xml:space="preserve">…” that we are to “contend earnestly for…” (Jude 3) </w:t>
      </w:r>
    </w:p>
    <w:p w:rsidR="004D0A57" w:rsidRPr="004D0A57" w:rsidRDefault="004D0A57" w:rsidP="004D0A57">
      <w:pPr>
        <w:numPr>
          <w:ilvl w:val="0"/>
          <w:numId w:val="2"/>
        </w:numPr>
      </w:pPr>
      <w:r w:rsidRPr="004D0A57">
        <w:t>Having a “</w:t>
      </w:r>
      <w:r w:rsidRPr="004D0A57">
        <w:rPr>
          <w:b/>
          <w:bCs/>
          <w:i/>
          <w:iCs/>
        </w:rPr>
        <w:t>common faith</w:t>
      </w:r>
      <w:proofErr w:type="gramStart"/>
      <w:r w:rsidRPr="004D0A57">
        <w:t>”.</w:t>
      </w:r>
      <w:proofErr w:type="gramEnd"/>
      <w:r w:rsidRPr="004D0A57">
        <w:t xml:space="preserve"> (Titus 1:4)</w:t>
      </w:r>
    </w:p>
    <w:p w:rsidR="004D0A57" w:rsidRPr="004D0A57" w:rsidRDefault="004D0A57" w:rsidP="004D0A57">
      <w:pPr>
        <w:numPr>
          <w:ilvl w:val="0"/>
          <w:numId w:val="2"/>
        </w:numPr>
      </w:pPr>
      <w:r w:rsidRPr="004D0A57">
        <w:t>“</w:t>
      </w:r>
      <w:r w:rsidRPr="004D0A57">
        <w:rPr>
          <w:b/>
          <w:bCs/>
          <w:i/>
          <w:iCs/>
        </w:rPr>
        <w:t>A faith of the same kind as ours</w:t>
      </w:r>
      <w:r w:rsidRPr="004D0A57">
        <w:t>…</w:t>
      </w:r>
      <w:proofErr w:type="gramStart"/>
      <w:r w:rsidRPr="004D0A57">
        <w:t>”;</w:t>
      </w:r>
      <w:proofErr w:type="gramEnd"/>
      <w:r w:rsidRPr="004D0A57">
        <w:t xml:space="preserve"> “</w:t>
      </w:r>
      <w:r w:rsidRPr="004D0A57">
        <w:rPr>
          <w:b/>
          <w:bCs/>
          <w:i/>
          <w:iCs/>
        </w:rPr>
        <w:t>like precious faith</w:t>
      </w:r>
      <w:r w:rsidRPr="004D0A57">
        <w:t>…” (NKJV; ASV)</w:t>
      </w:r>
    </w:p>
    <w:p w:rsidR="004D0A57" w:rsidRDefault="004D0A57">
      <w:pPr>
        <w:rPr>
          <w:b/>
          <w:bCs/>
          <w:i/>
          <w:iCs/>
        </w:rPr>
      </w:pPr>
      <w:r>
        <w:t xml:space="preserve">4 - </w:t>
      </w:r>
      <w:r w:rsidRPr="004D0A57">
        <w:rPr>
          <w:b/>
          <w:bCs/>
          <w:i/>
          <w:iCs/>
        </w:rPr>
        <w:t>“Continually devoted to… Fellowship”</w:t>
      </w:r>
    </w:p>
    <w:p w:rsidR="004D0A57" w:rsidRPr="004D0A57" w:rsidRDefault="004D0A57" w:rsidP="004D0A57">
      <w:r w:rsidRPr="004D0A57">
        <w:rPr>
          <w:b/>
          <w:bCs/>
        </w:rPr>
        <w:t>Fellowship with who or what?</w:t>
      </w:r>
    </w:p>
    <w:p w:rsidR="004D0A57" w:rsidRPr="004D0A57" w:rsidRDefault="004D0A57" w:rsidP="004D0A57">
      <w:pPr>
        <w:numPr>
          <w:ilvl w:val="0"/>
          <w:numId w:val="3"/>
        </w:numPr>
      </w:pPr>
      <w:r w:rsidRPr="004D0A57">
        <w:rPr>
          <w:b/>
          <w:bCs/>
        </w:rPr>
        <w:t>First with God then with all others in fellowship with God</w:t>
      </w:r>
      <w:r w:rsidRPr="004D0A57">
        <w:t xml:space="preserve">.  </w:t>
      </w:r>
      <w:r w:rsidRPr="004D0A57">
        <w:br/>
        <w:t>(1 John 1:3-7)</w:t>
      </w:r>
    </w:p>
    <w:p w:rsidR="004D0A57" w:rsidRPr="004D0A57" w:rsidRDefault="004D0A57" w:rsidP="004D0A57">
      <w:r w:rsidRPr="004D0A57">
        <w:rPr>
          <w:b/>
          <w:bCs/>
        </w:rPr>
        <w:t xml:space="preserve">How do we come into this fellowship - </w:t>
      </w:r>
    </w:p>
    <w:p w:rsidR="004D0A57" w:rsidRPr="004D0A57" w:rsidRDefault="004D0A57" w:rsidP="004D0A57">
      <w:pPr>
        <w:numPr>
          <w:ilvl w:val="0"/>
          <w:numId w:val="4"/>
        </w:numPr>
      </w:pPr>
      <w:r w:rsidRPr="004D0A57">
        <w:rPr>
          <w:b/>
          <w:bCs/>
        </w:rPr>
        <w:t>Through the gospel</w:t>
      </w:r>
      <w:r w:rsidRPr="004D0A57">
        <w:t>. (1 Corinthians 1:9; 2 Thessalonians 2:13-14)</w:t>
      </w:r>
    </w:p>
    <w:p w:rsidR="004D0A57" w:rsidRPr="004D0A57" w:rsidRDefault="004D0A57" w:rsidP="004D0A57">
      <w:r w:rsidRPr="004D0A57">
        <w:t xml:space="preserve">Thus, above all else, </w:t>
      </w:r>
      <w:r w:rsidRPr="004D0A57">
        <w:rPr>
          <w:b/>
          <w:bCs/>
        </w:rPr>
        <w:t>fellowship is a sharing &amp; participation in the gospel</w:t>
      </w:r>
      <w:r w:rsidRPr="004D0A57">
        <w:t xml:space="preserve"> - something spiritual &amp; not physical. (Philippians 1:3-</w:t>
      </w:r>
      <w:proofErr w:type="gramStart"/>
      <w:r w:rsidRPr="004D0A57">
        <w:t>5 )</w:t>
      </w:r>
      <w:proofErr w:type="gramEnd"/>
    </w:p>
    <w:p w:rsidR="004D0A57" w:rsidRPr="004D0A57" w:rsidRDefault="004D0A57" w:rsidP="004D0A57">
      <w:r w:rsidRPr="004D0A57">
        <w:t>Those taught the apostles doctrine are to share with those who taught them. (Galatians 6:6-10)</w:t>
      </w:r>
    </w:p>
    <w:p w:rsidR="004D0A57" w:rsidRDefault="004D0A57">
      <w:r>
        <w:t xml:space="preserve">5 – </w:t>
      </w:r>
    </w:p>
    <w:p w:rsidR="004D0A57" w:rsidRDefault="004D0A57">
      <w:r w:rsidRPr="004D0A57">
        <w:rPr>
          <w:noProof/>
        </w:rPr>
        <w:drawing>
          <wp:inline distT="0" distB="0" distL="0" distR="0">
            <wp:extent cx="3838575" cy="2105025"/>
            <wp:effectExtent l="0" t="0" r="9525" b="9525"/>
            <wp:docPr id="10985498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1" t="25940" r="9455" b="11061"/>
                    <a:stretch/>
                  </pic:blipFill>
                  <pic:spPr bwMode="auto">
                    <a:xfrm>
                      <a:off x="0" y="0"/>
                      <a:ext cx="3838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A57" w:rsidRDefault="004D0A57">
      <w:pPr>
        <w:rPr>
          <w:b/>
          <w:bCs/>
          <w:i/>
          <w:iCs/>
        </w:rPr>
      </w:pPr>
      <w:r>
        <w:lastRenderedPageBreak/>
        <w:t xml:space="preserve">6 - </w:t>
      </w:r>
      <w:r w:rsidRPr="004D0A57">
        <w:rPr>
          <w:b/>
          <w:bCs/>
          <w:i/>
          <w:iCs/>
        </w:rPr>
        <w:t>“Continually devoted to… Fellowship”</w:t>
      </w:r>
    </w:p>
    <w:p w:rsidR="004D0A57" w:rsidRPr="004D0A57" w:rsidRDefault="004D0A57" w:rsidP="004D0A57">
      <w:r w:rsidRPr="004D0A57">
        <w:t>What establishes fellowship with God establishes fellowship with others who have also done - and are doing - the same.</w:t>
      </w:r>
    </w:p>
    <w:p w:rsidR="004D0A57" w:rsidRPr="004D0A57" w:rsidRDefault="004D0A57" w:rsidP="004D0A57">
      <w:r w:rsidRPr="004D0A57">
        <w:t xml:space="preserve">What breaks </w:t>
      </w:r>
      <w:proofErr w:type="gramStart"/>
      <w:r w:rsidRPr="004D0A57">
        <w:t>ones</w:t>
      </w:r>
      <w:proofErr w:type="gramEnd"/>
      <w:r w:rsidRPr="004D0A57">
        <w:t xml:space="preserve"> fellowship with God also breaks our fellowship with one another. </w:t>
      </w:r>
    </w:p>
    <w:p w:rsidR="004D0A57" w:rsidRPr="004D0A57" w:rsidRDefault="004D0A57" w:rsidP="004D0A57">
      <w:r w:rsidRPr="004D0A57">
        <w:t>We cannot extend our fellowship to anyone who is no longer in fellowship with God. (2 John 9-11)</w:t>
      </w:r>
    </w:p>
    <w:p w:rsidR="004D0A57" w:rsidRPr="004D0A57" w:rsidRDefault="004D0A57" w:rsidP="004D0A57">
      <w:r w:rsidRPr="004D0A57">
        <w:rPr>
          <w:b/>
          <w:bCs/>
          <w:i/>
          <w:iCs/>
        </w:rPr>
        <w:t xml:space="preserve">“Let us build with you…” </w:t>
      </w:r>
      <w:r w:rsidRPr="004D0A57">
        <w:rPr>
          <w:b/>
          <w:bCs/>
        </w:rPr>
        <w:t>(Ezra 4:2) Spoken by Samaritans</w:t>
      </w:r>
    </w:p>
    <w:p w:rsidR="004D0A57" w:rsidRDefault="004D0A57">
      <w:pPr>
        <w:rPr>
          <w:b/>
          <w:bCs/>
          <w:i/>
          <w:iCs/>
        </w:rPr>
      </w:pPr>
      <w:r>
        <w:t xml:space="preserve">7 - </w:t>
      </w:r>
      <w:r w:rsidRPr="004D0A57">
        <w:rPr>
          <w:b/>
          <w:bCs/>
          <w:i/>
          <w:iCs/>
        </w:rPr>
        <w:t>“Continually devoted to… Fellowship”</w:t>
      </w:r>
    </w:p>
    <w:p w:rsidR="004D0A57" w:rsidRPr="004D0A57" w:rsidRDefault="004D0A57" w:rsidP="004D0A57">
      <w:r w:rsidRPr="004D0A57">
        <w:rPr>
          <w:b/>
          <w:bCs/>
        </w:rPr>
        <w:t>How do we share or jointly participate in the gospel?</w:t>
      </w:r>
    </w:p>
    <w:p w:rsidR="004D0A57" w:rsidRPr="004D0A57" w:rsidRDefault="004D0A57" w:rsidP="004D0A57">
      <w:pPr>
        <w:pStyle w:val="ListParagraph"/>
        <w:numPr>
          <w:ilvl w:val="0"/>
          <w:numId w:val="13"/>
        </w:numPr>
      </w:pPr>
      <w:r w:rsidRPr="004D0A57">
        <w:rPr>
          <w:b/>
          <w:bCs/>
        </w:rPr>
        <w:t xml:space="preserve">We do whatever we can to contribute as a functioning member of the body! </w:t>
      </w:r>
      <w:r w:rsidRPr="004D0A57">
        <w:t>(Ephesians 4:16; Romans 12:4-8; 1 Peter 4:11; Matthew 25:14ff)</w:t>
      </w:r>
    </w:p>
    <w:p w:rsidR="004D0A57" w:rsidRPr="004D0A57" w:rsidRDefault="004D0A57" w:rsidP="004D0A57">
      <w:pPr>
        <w:pStyle w:val="ListParagraph"/>
        <w:numPr>
          <w:ilvl w:val="0"/>
          <w:numId w:val="13"/>
        </w:numPr>
      </w:pPr>
      <w:r w:rsidRPr="004D0A57">
        <w:t>How a new Christian “</w:t>
      </w:r>
      <w:r w:rsidRPr="004D0A57">
        <w:rPr>
          <w:b/>
          <w:bCs/>
        </w:rPr>
        <w:t>jointly participates</w:t>
      </w:r>
      <w:r w:rsidRPr="004D0A57">
        <w:t xml:space="preserve">” and “shares” in the </w:t>
      </w:r>
      <w:r w:rsidRPr="004D0A57">
        <w:rPr>
          <w:b/>
          <w:bCs/>
        </w:rPr>
        <w:t xml:space="preserve">will change </w:t>
      </w:r>
      <w:r w:rsidRPr="004D0A57">
        <w:t xml:space="preserve">as they experience </w:t>
      </w:r>
      <w:r w:rsidRPr="004D0A57">
        <w:rPr>
          <w:b/>
          <w:bCs/>
        </w:rPr>
        <w:t>spiritual growth</w:t>
      </w:r>
      <w:r w:rsidRPr="004D0A57">
        <w:t>.</w:t>
      </w:r>
    </w:p>
    <w:p w:rsidR="004D0A57" w:rsidRPr="004D0A57" w:rsidRDefault="004D0A57" w:rsidP="004D0A57">
      <w:pPr>
        <w:pStyle w:val="ListParagraph"/>
        <w:numPr>
          <w:ilvl w:val="0"/>
          <w:numId w:val="13"/>
        </w:numPr>
      </w:pPr>
      <w:r w:rsidRPr="004D0A57">
        <w:rPr>
          <w:b/>
          <w:bCs/>
        </w:rPr>
        <w:t xml:space="preserve">Am I doing what I can? </w:t>
      </w:r>
      <w:r w:rsidRPr="004D0A57">
        <w:t xml:space="preserve">(Mark 14:8) </w:t>
      </w:r>
    </w:p>
    <w:p w:rsidR="004D0A57" w:rsidRPr="004D0A57" w:rsidRDefault="004D0A57" w:rsidP="004D0A57">
      <w:pPr>
        <w:pStyle w:val="ListParagraph"/>
        <w:numPr>
          <w:ilvl w:val="0"/>
          <w:numId w:val="13"/>
        </w:numPr>
      </w:pPr>
      <w:r w:rsidRPr="004D0A57">
        <w:t>Ask, “what can I do?”</w:t>
      </w:r>
    </w:p>
    <w:p w:rsidR="004D0A57" w:rsidRDefault="004D0A57">
      <w:pPr>
        <w:rPr>
          <w:b/>
          <w:bCs/>
          <w:i/>
          <w:iCs/>
        </w:rPr>
      </w:pPr>
      <w:r>
        <w:t xml:space="preserve">8 - </w:t>
      </w:r>
      <w:r w:rsidRPr="004D0A57">
        <w:rPr>
          <w:b/>
          <w:bCs/>
          <w:i/>
          <w:iCs/>
        </w:rPr>
        <w:t>“Continually devoted to… Fellowship”</w:t>
      </w:r>
    </w:p>
    <w:p w:rsidR="004D0A57" w:rsidRPr="004D0A57" w:rsidRDefault="004D0A57" w:rsidP="004D0A57">
      <w:r w:rsidRPr="004D0A57">
        <w:rPr>
          <w:b/>
          <w:bCs/>
        </w:rPr>
        <w:t xml:space="preserve">Have I done what I ought? </w:t>
      </w:r>
    </w:p>
    <w:p w:rsidR="004D0A57" w:rsidRPr="004D0A57" w:rsidRDefault="004D0A57" w:rsidP="004D0A57">
      <w:r w:rsidRPr="004D0A57">
        <w:rPr>
          <w:b/>
          <w:bCs/>
        </w:rPr>
        <w:t xml:space="preserve">Sharing in the work God has authorized… </w:t>
      </w:r>
    </w:p>
    <w:p w:rsidR="004D0A57" w:rsidRPr="004D0A57" w:rsidRDefault="004D0A57" w:rsidP="004D0A57">
      <w:pPr>
        <w:numPr>
          <w:ilvl w:val="0"/>
          <w:numId w:val="5"/>
        </w:numPr>
      </w:pPr>
      <w:r w:rsidRPr="004D0A57">
        <w:rPr>
          <w:b/>
          <w:bCs/>
        </w:rPr>
        <w:t>Some would argue, “at least I’m doing something!” (Matthew 7:21-23; 2 John 9)</w:t>
      </w:r>
    </w:p>
    <w:p w:rsidR="004D0A57" w:rsidRDefault="004D0A57">
      <w:pPr>
        <w:rPr>
          <w:b/>
          <w:bCs/>
          <w:i/>
          <w:iCs/>
        </w:rPr>
      </w:pPr>
      <w:r>
        <w:rPr>
          <w:b/>
          <w:bCs/>
        </w:rPr>
        <w:t xml:space="preserve">9 - </w:t>
      </w:r>
      <w:r w:rsidRPr="004D0A57">
        <w:rPr>
          <w:b/>
          <w:bCs/>
          <w:i/>
          <w:iCs/>
        </w:rPr>
        <w:t>“Continually devoted to… Fellowship”</w:t>
      </w:r>
    </w:p>
    <w:p w:rsidR="004D0A57" w:rsidRPr="004D0A57" w:rsidRDefault="004D0A57" w:rsidP="004D0A57">
      <w:r w:rsidRPr="004D0A57">
        <w:rPr>
          <w:b/>
          <w:bCs/>
        </w:rPr>
        <w:t xml:space="preserve">The proper attitudes to be in fellowship with </w:t>
      </w:r>
      <w:r w:rsidRPr="004D0A57">
        <w:rPr>
          <w:b/>
          <w:bCs/>
          <w:u w:val="single"/>
        </w:rPr>
        <w:t>God</w:t>
      </w:r>
      <w:r w:rsidRPr="004D0A57">
        <w:rPr>
          <w:b/>
          <w:bCs/>
        </w:rPr>
        <w:t xml:space="preserve"> -  </w:t>
      </w:r>
    </w:p>
    <w:p w:rsidR="004D0A57" w:rsidRPr="004D0A57" w:rsidRDefault="004D0A57" w:rsidP="004D0A57">
      <w:pPr>
        <w:pStyle w:val="ListParagraph"/>
        <w:numPr>
          <w:ilvl w:val="0"/>
          <w:numId w:val="12"/>
        </w:numPr>
      </w:pPr>
      <w:r w:rsidRPr="004D0A57">
        <w:rPr>
          <w:b/>
          <w:bCs/>
        </w:rPr>
        <w:t xml:space="preserve">Humility </w:t>
      </w:r>
      <w:r w:rsidRPr="004D0A57">
        <w:t>(James 1:21; Isaiah 55:8-9)</w:t>
      </w:r>
    </w:p>
    <w:p w:rsidR="004D0A57" w:rsidRPr="004D0A57" w:rsidRDefault="004D0A57" w:rsidP="004D0A57">
      <w:pPr>
        <w:pStyle w:val="ListParagraph"/>
        <w:numPr>
          <w:ilvl w:val="0"/>
          <w:numId w:val="12"/>
        </w:numPr>
      </w:pPr>
      <w:r w:rsidRPr="004D0A57">
        <w:rPr>
          <w:b/>
          <w:bCs/>
        </w:rPr>
        <w:t xml:space="preserve">Faith </w:t>
      </w:r>
      <w:r w:rsidRPr="004D0A57">
        <w:t>(Acts 27:25)</w:t>
      </w:r>
    </w:p>
    <w:p w:rsidR="004D0A57" w:rsidRPr="004D0A57" w:rsidRDefault="004D0A57" w:rsidP="004D0A57">
      <w:pPr>
        <w:pStyle w:val="ListParagraph"/>
        <w:numPr>
          <w:ilvl w:val="0"/>
          <w:numId w:val="12"/>
        </w:numPr>
      </w:pPr>
      <w:r w:rsidRPr="004D0A57">
        <w:rPr>
          <w:b/>
          <w:bCs/>
        </w:rPr>
        <w:t xml:space="preserve">Reverence </w:t>
      </w:r>
      <w:r w:rsidRPr="004D0A57">
        <w:t>(Hebrews 12:28)</w:t>
      </w:r>
    </w:p>
    <w:p w:rsidR="004D0A57" w:rsidRPr="004D0A57" w:rsidRDefault="004D0A57" w:rsidP="004D0A57">
      <w:pPr>
        <w:pStyle w:val="ListParagraph"/>
        <w:numPr>
          <w:ilvl w:val="0"/>
          <w:numId w:val="12"/>
        </w:numPr>
      </w:pPr>
      <w:r w:rsidRPr="004D0A57">
        <w:rPr>
          <w:b/>
          <w:bCs/>
        </w:rPr>
        <w:t xml:space="preserve">Love </w:t>
      </w:r>
      <w:r w:rsidRPr="004D0A57">
        <w:t>(John 14:15)</w:t>
      </w:r>
    </w:p>
    <w:p w:rsidR="004D0A57" w:rsidRPr="004D0A57" w:rsidRDefault="004D0A57" w:rsidP="004D0A57">
      <w:pPr>
        <w:pStyle w:val="ListParagraph"/>
        <w:numPr>
          <w:ilvl w:val="0"/>
          <w:numId w:val="12"/>
        </w:numPr>
      </w:pPr>
      <w:r w:rsidRPr="004D0A57">
        <w:rPr>
          <w:b/>
          <w:bCs/>
        </w:rPr>
        <w:t>Joy</w:t>
      </w:r>
      <w:r w:rsidRPr="004D0A57">
        <w:t xml:space="preserve"> (1 Peter 1:8)</w:t>
      </w:r>
    </w:p>
    <w:p w:rsidR="004D0A57" w:rsidRPr="004D0A57" w:rsidRDefault="004D0A57" w:rsidP="004D0A57">
      <w:r w:rsidRPr="004D0A57">
        <w:t xml:space="preserve">Demonstrated by our: Worship, work, </w:t>
      </w:r>
      <w:proofErr w:type="gramStart"/>
      <w:r w:rsidRPr="004D0A57">
        <w:t>time</w:t>
      </w:r>
      <w:proofErr w:type="gramEnd"/>
      <w:r w:rsidRPr="004D0A57">
        <w:t xml:space="preserve"> and our being.</w:t>
      </w:r>
    </w:p>
    <w:p w:rsidR="004D0A57" w:rsidRDefault="004D0A57">
      <w:pPr>
        <w:rPr>
          <w:b/>
          <w:bCs/>
          <w:i/>
          <w:iCs/>
        </w:rPr>
      </w:pPr>
      <w:r>
        <w:t xml:space="preserve">10 - </w:t>
      </w:r>
      <w:r w:rsidRPr="004D0A57">
        <w:rPr>
          <w:b/>
          <w:bCs/>
          <w:i/>
          <w:iCs/>
        </w:rPr>
        <w:t>“Continually devoted to… Fellowship”</w:t>
      </w:r>
    </w:p>
    <w:p w:rsidR="004D0A57" w:rsidRPr="004D0A57" w:rsidRDefault="004D0A57" w:rsidP="004D0A57">
      <w:r w:rsidRPr="004D0A57">
        <w:rPr>
          <w:b/>
          <w:bCs/>
        </w:rPr>
        <w:t xml:space="preserve">The proper attitudes to be in fellowship with our </w:t>
      </w:r>
      <w:r w:rsidRPr="004D0A57">
        <w:rPr>
          <w:b/>
          <w:bCs/>
          <w:u w:val="single"/>
        </w:rPr>
        <w:t>brethren</w:t>
      </w:r>
      <w:r w:rsidRPr="004D0A57">
        <w:rPr>
          <w:b/>
          <w:bCs/>
        </w:rPr>
        <w:t xml:space="preserve"> -  </w:t>
      </w:r>
    </w:p>
    <w:p w:rsidR="004D0A57" w:rsidRPr="004D0A57" w:rsidRDefault="004D0A57" w:rsidP="004D0A57">
      <w:pPr>
        <w:pStyle w:val="ListParagraph"/>
        <w:numPr>
          <w:ilvl w:val="0"/>
          <w:numId w:val="11"/>
        </w:numPr>
      </w:pPr>
      <w:r w:rsidRPr="004D0A57">
        <w:rPr>
          <w:b/>
          <w:bCs/>
        </w:rPr>
        <w:t xml:space="preserve">Humility </w:t>
      </w:r>
      <w:r w:rsidRPr="004D0A57">
        <w:t>(Philippians 2:3-5; 1 Corinthians 10:23-24)</w:t>
      </w:r>
    </w:p>
    <w:p w:rsidR="004D0A57" w:rsidRPr="004D0A57" w:rsidRDefault="004D0A57" w:rsidP="004D0A57">
      <w:pPr>
        <w:pStyle w:val="ListParagraph"/>
        <w:numPr>
          <w:ilvl w:val="0"/>
          <w:numId w:val="11"/>
        </w:numPr>
      </w:pPr>
      <w:r w:rsidRPr="004D0A57">
        <w:rPr>
          <w:b/>
          <w:bCs/>
        </w:rPr>
        <w:t xml:space="preserve">Love </w:t>
      </w:r>
      <w:r w:rsidRPr="004D0A57">
        <w:t>(1 Corinthians 13; 16:14)</w:t>
      </w:r>
    </w:p>
    <w:p w:rsidR="004D0A57" w:rsidRPr="004D0A57" w:rsidRDefault="004D0A57" w:rsidP="004D0A57">
      <w:pPr>
        <w:pStyle w:val="ListParagraph"/>
        <w:numPr>
          <w:ilvl w:val="0"/>
          <w:numId w:val="11"/>
        </w:numPr>
      </w:pPr>
      <w:r w:rsidRPr="004D0A57">
        <w:rPr>
          <w:b/>
          <w:bCs/>
        </w:rPr>
        <w:t>Joy</w:t>
      </w:r>
      <w:r w:rsidRPr="004D0A57">
        <w:t xml:space="preserve"> (1 Thess. 2:19; 3:9; 2 Timothy 1:3-4; 2 John 12; 3 John 4)</w:t>
      </w:r>
    </w:p>
    <w:p w:rsidR="004D0A57" w:rsidRPr="004D0A57" w:rsidRDefault="004D0A57" w:rsidP="004D0A57">
      <w:r w:rsidRPr="004D0A57">
        <w:rPr>
          <w:b/>
          <w:bCs/>
        </w:rPr>
        <w:t>Demonstrated by our:</w:t>
      </w:r>
    </w:p>
    <w:p w:rsidR="004D0A57" w:rsidRPr="004D0A57" w:rsidRDefault="004D0A57" w:rsidP="004D0A57">
      <w:pPr>
        <w:numPr>
          <w:ilvl w:val="0"/>
          <w:numId w:val="9"/>
        </w:numPr>
      </w:pPr>
      <w:r w:rsidRPr="004D0A57">
        <w:rPr>
          <w:b/>
          <w:bCs/>
        </w:rPr>
        <w:t xml:space="preserve">Sacrifice, </w:t>
      </w:r>
      <w:proofErr w:type="gramStart"/>
      <w:r w:rsidRPr="004D0A57">
        <w:rPr>
          <w:b/>
          <w:bCs/>
        </w:rPr>
        <w:t>Labor</w:t>
      </w:r>
      <w:proofErr w:type="gramEnd"/>
      <w:r w:rsidRPr="004D0A57">
        <w:rPr>
          <w:b/>
          <w:bCs/>
        </w:rPr>
        <w:t xml:space="preserve"> and Time.</w:t>
      </w:r>
    </w:p>
    <w:p w:rsidR="004D0A57" w:rsidRPr="004D0A57" w:rsidRDefault="004D0A57"/>
    <w:p w:rsidR="004D0A57" w:rsidRDefault="004D0A57">
      <w:pPr>
        <w:rPr>
          <w:b/>
          <w:bCs/>
          <w:i/>
          <w:iCs/>
        </w:rPr>
      </w:pPr>
      <w:r w:rsidRPr="004D0A57">
        <w:t>11 -</w:t>
      </w:r>
      <w:r>
        <w:rPr>
          <w:b/>
          <w:bCs/>
          <w:i/>
          <w:iCs/>
        </w:rPr>
        <w:t xml:space="preserve"> </w:t>
      </w:r>
      <w:r w:rsidRPr="004D0A57">
        <w:rPr>
          <w:b/>
          <w:bCs/>
          <w:i/>
          <w:iCs/>
        </w:rPr>
        <w:t>“Continually devoted to… Fellowship”</w:t>
      </w:r>
    </w:p>
    <w:p w:rsidR="004D0A57" w:rsidRPr="004D0A57" w:rsidRDefault="004D0A57" w:rsidP="004D0A57">
      <w:r w:rsidRPr="004D0A57">
        <w:t>Are you in fellowship with God?</w:t>
      </w:r>
    </w:p>
    <w:p w:rsidR="004D0A57" w:rsidRPr="004D0A57" w:rsidRDefault="004D0A57" w:rsidP="004D0A57">
      <w:r w:rsidRPr="004D0A57">
        <w:t>Is your fellowship with God directing your fellowship with your fellow brethren?</w:t>
      </w:r>
    </w:p>
    <w:p w:rsidR="004D0A57" w:rsidRPr="004D0A57" w:rsidRDefault="004D0A57" w:rsidP="004D0A57">
      <w:r w:rsidRPr="004D0A57">
        <w:t>Are you yet walking in the light? (1 John 1:3-10)</w:t>
      </w:r>
    </w:p>
    <w:p w:rsidR="004D0A57" w:rsidRPr="004D0A57" w:rsidRDefault="004D0A57" w:rsidP="004D0A57">
      <w:r w:rsidRPr="004D0A57">
        <w:t>Do you need the cleansing power of the blood of Jesus Christ?</w:t>
      </w:r>
    </w:p>
    <w:p w:rsidR="004D0A57" w:rsidRDefault="004D0A57"/>
    <w:sectPr w:rsidR="004D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582"/>
    <w:multiLevelType w:val="hybridMultilevel"/>
    <w:tmpl w:val="0338CAF6"/>
    <w:lvl w:ilvl="0" w:tplc="E5E646D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605A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0D73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6056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6EF6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24D7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873E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2E57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2434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EE46C9"/>
    <w:multiLevelType w:val="hybridMultilevel"/>
    <w:tmpl w:val="B12A07C2"/>
    <w:lvl w:ilvl="0" w:tplc="D83C283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C2AA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0C24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2EDA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CB1E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A90D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2317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E308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84A5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A77A20"/>
    <w:multiLevelType w:val="hybridMultilevel"/>
    <w:tmpl w:val="BE820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E78D4"/>
    <w:multiLevelType w:val="hybridMultilevel"/>
    <w:tmpl w:val="67488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C2A11"/>
    <w:multiLevelType w:val="hybridMultilevel"/>
    <w:tmpl w:val="0BBA5CB8"/>
    <w:lvl w:ilvl="0" w:tplc="75CCA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4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00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83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9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0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80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06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6E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AB27C5"/>
    <w:multiLevelType w:val="hybridMultilevel"/>
    <w:tmpl w:val="F4FAB66C"/>
    <w:lvl w:ilvl="0" w:tplc="CF06D7C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08C3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8C11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A9DB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8D34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60CD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E805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401A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8654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0202"/>
    <w:multiLevelType w:val="hybridMultilevel"/>
    <w:tmpl w:val="66925A16"/>
    <w:lvl w:ilvl="0" w:tplc="6E74E9E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0D62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EF50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2F55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16E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46FD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4454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4191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8055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6407F8"/>
    <w:multiLevelType w:val="hybridMultilevel"/>
    <w:tmpl w:val="D7A8E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AA0DAD"/>
    <w:multiLevelType w:val="hybridMultilevel"/>
    <w:tmpl w:val="A9C68766"/>
    <w:lvl w:ilvl="0" w:tplc="E9CCE8C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A6DF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A2FE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2FB1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226F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A09A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0C8F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666B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428B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922A12"/>
    <w:multiLevelType w:val="hybridMultilevel"/>
    <w:tmpl w:val="6F1E6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A3BF5"/>
    <w:multiLevelType w:val="hybridMultilevel"/>
    <w:tmpl w:val="E1680E5A"/>
    <w:lvl w:ilvl="0" w:tplc="0F56C5B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A37D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AD23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2576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86E5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CF2A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2D40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47DE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C330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F96DC0"/>
    <w:multiLevelType w:val="hybridMultilevel"/>
    <w:tmpl w:val="7FDC7860"/>
    <w:lvl w:ilvl="0" w:tplc="78A0FB0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8773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6E53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54D0E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436E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2DE2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8B82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62B9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63B7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4B50A52"/>
    <w:multiLevelType w:val="hybridMultilevel"/>
    <w:tmpl w:val="3BEE9180"/>
    <w:lvl w:ilvl="0" w:tplc="7084E3E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80A5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4019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8E8E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65C4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41A9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696C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472E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01BF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50625957">
    <w:abstractNumId w:val="11"/>
  </w:num>
  <w:num w:numId="2" w16cid:durableId="1843859713">
    <w:abstractNumId w:val="10"/>
  </w:num>
  <w:num w:numId="3" w16cid:durableId="2115515269">
    <w:abstractNumId w:val="8"/>
  </w:num>
  <w:num w:numId="4" w16cid:durableId="1072898357">
    <w:abstractNumId w:val="12"/>
  </w:num>
  <w:num w:numId="5" w16cid:durableId="606473288">
    <w:abstractNumId w:val="0"/>
  </w:num>
  <w:num w:numId="6" w16cid:durableId="266041862">
    <w:abstractNumId w:val="6"/>
  </w:num>
  <w:num w:numId="7" w16cid:durableId="2042708075">
    <w:abstractNumId w:val="5"/>
  </w:num>
  <w:num w:numId="8" w16cid:durableId="1436249868">
    <w:abstractNumId w:val="1"/>
  </w:num>
  <w:num w:numId="9" w16cid:durableId="2001031867">
    <w:abstractNumId w:val="4"/>
  </w:num>
  <w:num w:numId="10" w16cid:durableId="1268389387">
    <w:abstractNumId w:val="9"/>
  </w:num>
  <w:num w:numId="11" w16cid:durableId="85423128">
    <w:abstractNumId w:val="3"/>
  </w:num>
  <w:num w:numId="12" w16cid:durableId="928930148">
    <w:abstractNumId w:val="2"/>
  </w:num>
  <w:num w:numId="13" w16cid:durableId="1159929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57"/>
    <w:rsid w:val="004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C669"/>
  <w15:chartTrackingRefBased/>
  <w15:docId w15:val="{022BD6FD-AC0E-47E4-AE04-BD06F861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D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805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22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72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78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58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39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1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73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7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11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7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746">
          <w:marLeft w:val="28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379">
          <w:marLeft w:val="28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47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20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01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25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75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941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233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2023-05-22T20:10:00Z</dcterms:created>
  <dcterms:modified xsi:type="dcterms:W3CDTF">2023-05-22T20:19:00Z</dcterms:modified>
</cp:coreProperties>
</file>