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D31" w:rsidRDefault="00305D31">
      <w:pPr>
        <w:rPr>
          <w:b/>
          <w:bCs/>
        </w:rPr>
      </w:pPr>
      <w:r>
        <w:t xml:space="preserve">1 - </w:t>
      </w:r>
      <w:r w:rsidRPr="00305D31">
        <w:rPr>
          <w:b/>
          <w:bCs/>
        </w:rPr>
        <w:t>We who have fled for Refuge</w:t>
      </w:r>
    </w:p>
    <w:p w:rsidR="00305D31" w:rsidRPr="00305D31" w:rsidRDefault="00305D31" w:rsidP="00305D31">
      <w:r w:rsidRPr="00305D31">
        <w:rPr>
          <w:b/>
          <w:bCs/>
        </w:rPr>
        <w:t>Hebrews 6:9-20</w:t>
      </w:r>
    </w:p>
    <w:p w:rsidR="00305D31" w:rsidRDefault="00305D31" w:rsidP="00305D31">
      <w:pPr>
        <w:pBdr>
          <w:top w:val="single" w:sz="4" w:space="1" w:color="auto"/>
        </w:pBdr>
        <w:rPr>
          <w:b/>
          <w:bCs/>
        </w:rPr>
      </w:pPr>
      <w:r>
        <w:t xml:space="preserve">2 - </w:t>
      </w:r>
      <w:r w:rsidRPr="00305D31">
        <w:rPr>
          <w:b/>
          <w:bCs/>
        </w:rPr>
        <w:t xml:space="preserve">David’s Flight </w:t>
      </w:r>
      <w:proofErr w:type="gramStart"/>
      <w:r w:rsidRPr="00305D31">
        <w:rPr>
          <w:b/>
          <w:bCs/>
        </w:rPr>
        <w:t>From</w:t>
      </w:r>
      <w:proofErr w:type="gramEnd"/>
      <w:r w:rsidRPr="00305D31">
        <w:rPr>
          <w:b/>
          <w:bCs/>
        </w:rPr>
        <w:t xml:space="preserve"> Saul</w:t>
      </w:r>
    </w:p>
    <w:p w:rsidR="00305D31" w:rsidRPr="00305D31" w:rsidRDefault="00305D31" w:rsidP="00305D31">
      <w:pPr>
        <w:pStyle w:val="ListParagraph"/>
        <w:numPr>
          <w:ilvl w:val="0"/>
          <w:numId w:val="21"/>
        </w:numPr>
        <w:rPr>
          <w:b/>
          <w:bCs/>
        </w:rPr>
      </w:pPr>
      <w:r w:rsidRPr="00305D31">
        <w:rPr>
          <w:b/>
          <w:bCs/>
        </w:rPr>
        <w:t>Saul turns against David and seeks to kill him. (1 Samuel 18:5-16; 19:1, 11) and David flees from him.</w:t>
      </w:r>
    </w:p>
    <w:p w:rsidR="00305D31" w:rsidRPr="00305D31" w:rsidRDefault="00305D31" w:rsidP="00305D31">
      <w:pPr>
        <w:pStyle w:val="ListParagraph"/>
        <w:numPr>
          <w:ilvl w:val="0"/>
          <w:numId w:val="21"/>
        </w:numPr>
        <w:rPr>
          <w:b/>
          <w:bCs/>
        </w:rPr>
      </w:pPr>
      <w:r w:rsidRPr="00305D31">
        <w:rPr>
          <w:b/>
          <w:bCs/>
        </w:rPr>
        <w:t>While on the run from King Saul, David declines two opportunities to kill King Saul. (1 Samuel 24 &amp; 26)</w:t>
      </w:r>
    </w:p>
    <w:p w:rsidR="00305D31" w:rsidRPr="00305D31" w:rsidRDefault="00305D31" w:rsidP="00305D31">
      <w:pPr>
        <w:pStyle w:val="ListParagraph"/>
        <w:numPr>
          <w:ilvl w:val="0"/>
          <w:numId w:val="21"/>
        </w:numPr>
        <w:rPr>
          <w:b/>
          <w:bCs/>
        </w:rPr>
      </w:pPr>
      <w:r w:rsidRPr="00305D31">
        <w:rPr>
          <w:b/>
          <w:bCs/>
        </w:rPr>
        <w:t>Persecuted though he had done no wrong. (1 Samuel 26:17-18)</w:t>
      </w:r>
    </w:p>
    <w:p w:rsidR="00305D31" w:rsidRPr="00305D31" w:rsidRDefault="00305D31" w:rsidP="00305D31">
      <w:pPr>
        <w:pStyle w:val="ListParagraph"/>
        <w:numPr>
          <w:ilvl w:val="0"/>
          <w:numId w:val="21"/>
        </w:numPr>
        <w:rPr>
          <w:b/>
          <w:bCs/>
        </w:rPr>
      </w:pPr>
      <w:r w:rsidRPr="00305D31">
        <w:rPr>
          <w:b/>
          <w:bCs/>
        </w:rPr>
        <w:t xml:space="preserve">Saul, his enemy is defeated (1 Samuel 31) and David is delivered. </w:t>
      </w:r>
    </w:p>
    <w:p w:rsidR="00305D31" w:rsidRDefault="00305D31" w:rsidP="00305D31">
      <w:pPr>
        <w:pBdr>
          <w:top w:val="single" w:sz="4" w:space="1" w:color="auto"/>
        </w:pBdr>
        <w:rPr>
          <w:b/>
          <w:bCs/>
        </w:rPr>
      </w:pPr>
      <w:r w:rsidRPr="00305D31">
        <w:t xml:space="preserve">3 - </w:t>
      </w:r>
      <w:r w:rsidRPr="00305D31">
        <w:rPr>
          <w:b/>
          <w:bCs/>
        </w:rPr>
        <w:t>David sought Refuge in God</w:t>
      </w:r>
    </w:p>
    <w:p w:rsidR="00305D31" w:rsidRPr="00305D31" w:rsidRDefault="00305D31" w:rsidP="00305D31">
      <w:pPr>
        <w:numPr>
          <w:ilvl w:val="0"/>
          <w:numId w:val="2"/>
        </w:numPr>
        <w:rPr>
          <w:b/>
          <w:bCs/>
        </w:rPr>
      </w:pPr>
      <w:r w:rsidRPr="00305D31">
        <w:rPr>
          <w:b/>
          <w:bCs/>
        </w:rPr>
        <w:t xml:space="preserve">2 Samuel 22:1-4, </w:t>
      </w:r>
      <w:r w:rsidRPr="00305D31">
        <w:rPr>
          <w:b/>
          <w:bCs/>
          <w:i/>
          <w:iCs/>
        </w:rPr>
        <w:t xml:space="preserve">“And David spoke the words of this song to the Lord in the day that the Lord delivered him from the hand of all his enemies and from the hand of Saul. 2 He said, ‘The Lord is my rock and my fortress and my deliverer; 3 My God, my rock, in whom I take refuge, my shield and the horn of my salvation, my stronghold and my refuge; my savior, </w:t>
      </w:r>
      <w:proofErr w:type="gramStart"/>
      <w:r w:rsidRPr="00305D31">
        <w:rPr>
          <w:b/>
          <w:bCs/>
          <w:i/>
          <w:iCs/>
        </w:rPr>
        <w:t>You</w:t>
      </w:r>
      <w:proofErr w:type="gramEnd"/>
      <w:r w:rsidRPr="00305D31">
        <w:rPr>
          <w:b/>
          <w:bCs/>
          <w:i/>
          <w:iCs/>
        </w:rPr>
        <w:t xml:space="preserve"> save me from violence. I call upon the Lord, who is worthy to be praised, and I am saved from </w:t>
      </w:r>
      <w:r w:rsidRPr="00305D31">
        <w:rPr>
          <w:b/>
          <w:bCs/>
          <w:i/>
          <w:iCs/>
        </w:rPr>
        <w:br/>
        <w:t>my enemies.” (cf., Psalms 34:8, 22; 52:7; 59:16)</w:t>
      </w:r>
    </w:p>
    <w:p w:rsidR="00305D31" w:rsidRDefault="00305D31" w:rsidP="00305D31">
      <w:pPr>
        <w:pBdr>
          <w:top w:val="single" w:sz="4" w:space="1" w:color="auto"/>
        </w:pBdr>
        <w:rPr>
          <w:b/>
          <w:bCs/>
        </w:rPr>
      </w:pPr>
      <w:r w:rsidRPr="00305D31">
        <w:t xml:space="preserve">4 - </w:t>
      </w:r>
      <w:r w:rsidRPr="00305D31">
        <w:rPr>
          <w:b/>
          <w:bCs/>
        </w:rPr>
        <w:t>God Provides for Refuge Seekers</w:t>
      </w:r>
    </w:p>
    <w:p w:rsidR="00305D31" w:rsidRPr="00305D31" w:rsidRDefault="00305D31" w:rsidP="00305D31">
      <w:pPr>
        <w:pStyle w:val="ListParagraph"/>
        <w:numPr>
          <w:ilvl w:val="0"/>
          <w:numId w:val="20"/>
        </w:numPr>
      </w:pPr>
      <w:r w:rsidRPr="00305D31">
        <w:rPr>
          <w:b/>
          <w:bCs/>
        </w:rPr>
        <w:t xml:space="preserve">Not all crime/sin intentional. </w:t>
      </w:r>
      <w:r w:rsidRPr="00305D31">
        <w:t>(Deuteronomy 19:4-5 vs. 19:11-13)</w:t>
      </w:r>
    </w:p>
    <w:p w:rsidR="00305D31" w:rsidRPr="00305D31" w:rsidRDefault="00305D31" w:rsidP="00305D31">
      <w:pPr>
        <w:pStyle w:val="ListParagraph"/>
        <w:numPr>
          <w:ilvl w:val="0"/>
          <w:numId w:val="20"/>
        </w:numPr>
      </w:pPr>
      <w:r w:rsidRPr="00305D31">
        <w:rPr>
          <w:b/>
          <w:bCs/>
        </w:rPr>
        <w:t>Cities of refuge established to flee to</w:t>
      </w:r>
      <w:r w:rsidRPr="00305D31">
        <w:t>. (Numbers 35:6, 11-12; Deuteronomy 19:1-13; Joshua 20:1-9</w:t>
      </w:r>
    </w:p>
    <w:p w:rsidR="00305D31" w:rsidRPr="00305D31" w:rsidRDefault="00305D31" w:rsidP="00305D31">
      <w:pPr>
        <w:pStyle w:val="ListParagraph"/>
        <w:numPr>
          <w:ilvl w:val="0"/>
          <w:numId w:val="20"/>
        </w:numPr>
      </w:pPr>
      <w:r w:rsidRPr="00305D31">
        <w:rPr>
          <w:b/>
          <w:bCs/>
        </w:rPr>
        <w:t>Refuge = Asylum; place of escape</w:t>
      </w:r>
    </w:p>
    <w:p w:rsidR="00305D31" w:rsidRDefault="00305D31" w:rsidP="00305D31">
      <w:pPr>
        <w:pBdr>
          <w:top w:val="single" w:sz="4" w:space="1" w:color="auto"/>
        </w:pBdr>
      </w:pPr>
      <w:r>
        <w:t xml:space="preserve">5 – </w:t>
      </w:r>
    </w:p>
    <w:p w:rsidR="00305D31" w:rsidRDefault="00305D31">
      <w:r w:rsidRPr="00305D31">
        <w:drawing>
          <wp:inline distT="0" distB="0" distL="0" distR="0" wp14:anchorId="65805864" wp14:editId="3FF4ADE5">
            <wp:extent cx="2918129" cy="1669774"/>
            <wp:effectExtent l="0" t="0" r="0" b="6985"/>
            <wp:docPr id="4" name="Picture 3" descr="http://bleon1.files.wordpress.com/2013/11/10-cities-of-refuge.png"/>
            <wp:cNvGraphicFramePr/>
            <a:graphic xmlns:a="http://schemas.openxmlformats.org/drawingml/2006/main">
              <a:graphicData uri="http://schemas.openxmlformats.org/drawingml/2006/picture">
                <pic:pic xmlns:pic="http://schemas.openxmlformats.org/drawingml/2006/picture">
                  <pic:nvPicPr>
                    <pic:cNvPr id="4" name="Picture 3" descr="http://bleon1.files.wordpress.com/2013/11/10-cities-of-refuge.png"/>
                    <pic:cNvPicPr/>
                  </pic:nvPicPr>
                  <pic:blipFill>
                    <a:blip r:embed="rId5" cstate="print"/>
                    <a:srcRect/>
                    <a:stretch>
                      <a:fillRect/>
                    </a:stretch>
                  </pic:blipFill>
                  <pic:spPr bwMode="auto">
                    <a:xfrm>
                      <a:off x="0" y="0"/>
                      <a:ext cx="2932980" cy="1678272"/>
                    </a:xfrm>
                    <a:prstGeom prst="rect">
                      <a:avLst/>
                    </a:prstGeom>
                    <a:noFill/>
                    <a:ln w="9525">
                      <a:noFill/>
                      <a:miter lim="800000"/>
                      <a:headEnd/>
                      <a:tailEnd/>
                    </a:ln>
                  </pic:spPr>
                </pic:pic>
              </a:graphicData>
            </a:graphic>
          </wp:inline>
        </w:drawing>
      </w:r>
    </w:p>
    <w:p w:rsidR="00305D31" w:rsidRDefault="00305D31"/>
    <w:p w:rsidR="00305D31" w:rsidRDefault="00305D31" w:rsidP="00305D31">
      <w:pPr>
        <w:pBdr>
          <w:top w:val="single" w:sz="4" w:space="1" w:color="auto"/>
        </w:pBdr>
        <w:rPr>
          <w:b/>
          <w:bCs/>
        </w:rPr>
      </w:pPr>
      <w:r>
        <w:t xml:space="preserve">6 - </w:t>
      </w:r>
      <w:r w:rsidRPr="00305D31">
        <w:rPr>
          <w:b/>
          <w:bCs/>
        </w:rPr>
        <w:t>Condemnation brings the need for refuge</w:t>
      </w:r>
    </w:p>
    <w:p w:rsidR="00305D31" w:rsidRPr="00305D31" w:rsidRDefault="00305D31" w:rsidP="00305D31">
      <w:pPr>
        <w:pStyle w:val="ListParagraph"/>
        <w:numPr>
          <w:ilvl w:val="0"/>
          <w:numId w:val="19"/>
        </w:numPr>
      </w:pPr>
      <w:r w:rsidRPr="00305D31">
        <w:rPr>
          <w:b/>
          <w:bCs/>
        </w:rPr>
        <w:t xml:space="preserve">God wants us to seek refuge in Him and His Son – </w:t>
      </w:r>
      <w:r w:rsidRPr="00305D31">
        <w:t>Nahum 1:6-7; Joel 3:16; Isaiah 30:2</w:t>
      </w:r>
    </w:p>
    <w:p w:rsidR="00305D31" w:rsidRPr="00305D31" w:rsidRDefault="00305D31" w:rsidP="00305D31">
      <w:pPr>
        <w:pStyle w:val="ListParagraph"/>
        <w:numPr>
          <w:ilvl w:val="0"/>
          <w:numId w:val="19"/>
        </w:numPr>
      </w:pPr>
      <w:r w:rsidRPr="00305D31">
        <w:rPr>
          <w:b/>
          <w:bCs/>
        </w:rPr>
        <w:t xml:space="preserve">Do we see any need to take refuge? </w:t>
      </w:r>
      <w:r w:rsidRPr="00305D31">
        <w:t>Hebrews 6:17-19</w:t>
      </w:r>
    </w:p>
    <w:p w:rsidR="00305D31" w:rsidRPr="00305D31" w:rsidRDefault="00305D31" w:rsidP="00305D31">
      <w:pPr>
        <w:pStyle w:val="ListParagraph"/>
        <w:numPr>
          <w:ilvl w:val="0"/>
          <w:numId w:val="19"/>
        </w:numPr>
      </w:pPr>
      <w:r w:rsidRPr="00305D31">
        <w:rPr>
          <w:b/>
          <w:bCs/>
        </w:rPr>
        <w:t>What can we learn about the cities of refuge that will help us today?</w:t>
      </w:r>
    </w:p>
    <w:p w:rsidR="00305D31" w:rsidRDefault="00305D31" w:rsidP="00305D31">
      <w:pPr>
        <w:pBdr>
          <w:top w:val="single" w:sz="4" w:space="1" w:color="auto"/>
        </w:pBdr>
        <w:rPr>
          <w:b/>
          <w:bCs/>
        </w:rPr>
      </w:pPr>
      <w:r>
        <w:lastRenderedPageBreak/>
        <w:t xml:space="preserve">7 - </w:t>
      </w:r>
      <w:r w:rsidRPr="00305D31">
        <w:rPr>
          <w:b/>
          <w:bCs/>
        </w:rPr>
        <w:t>They were to be easily accessible and available to all</w:t>
      </w:r>
    </w:p>
    <w:p w:rsidR="00305D31" w:rsidRPr="00305D31" w:rsidRDefault="00305D31" w:rsidP="00305D31">
      <w:pPr>
        <w:pStyle w:val="ListParagraph"/>
        <w:numPr>
          <w:ilvl w:val="0"/>
          <w:numId w:val="18"/>
        </w:numPr>
      </w:pPr>
      <w:r w:rsidRPr="00305D31">
        <w:rPr>
          <w:b/>
          <w:bCs/>
        </w:rPr>
        <w:t xml:space="preserve">“For all the sons of Israel” </w:t>
      </w:r>
      <w:r w:rsidRPr="00305D31">
        <w:t xml:space="preserve">(Joshua 20:9; Numbers 35:14) </w:t>
      </w:r>
      <w:r w:rsidRPr="00305D31">
        <w:rPr>
          <w:b/>
          <w:bCs/>
        </w:rPr>
        <w:t>“in the midst of their land”</w:t>
      </w:r>
      <w:r w:rsidRPr="00305D31">
        <w:t xml:space="preserve"> (Deuteronomy 19:3, 6)</w:t>
      </w:r>
    </w:p>
    <w:p w:rsidR="00305D31" w:rsidRPr="00305D31" w:rsidRDefault="00305D31" w:rsidP="00305D31">
      <w:pPr>
        <w:pStyle w:val="ListParagraph"/>
        <w:numPr>
          <w:ilvl w:val="0"/>
          <w:numId w:val="18"/>
        </w:numPr>
      </w:pPr>
      <w:r w:rsidRPr="00305D31">
        <w:rPr>
          <w:b/>
          <w:bCs/>
        </w:rPr>
        <w:t xml:space="preserve">The gospel is for all! </w:t>
      </w:r>
      <w:r w:rsidRPr="00305D31">
        <w:t>(Romans 10:8-13; Titus 2:11-12; Matthew 28:18-20)</w:t>
      </w:r>
    </w:p>
    <w:p w:rsidR="00305D31" w:rsidRPr="00305D31" w:rsidRDefault="00305D31" w:rsidP="00305D31">
      <w:pPr>
        <w:pStyle w:val="ListParagraph"/>
        <w:numPr>
          <w:ilvl w:val="0"/>
          <w:numId w:val="18"/>
        </w:numPr>
      </w:pPr>
      <w:r w:rsidRPr="00305D31">
        <w:rPr>
          <w:b/>
          <w:bCs/>
        </w:rPr>
        <w:t xml:space="preserve">Without partiality </w:t>
      </w:r>
      <w:r w:rsidRPr="00305D31">
        <w:t>– (Acts 10:34-35)</w:t>
      </w:r>
    </w:p>
    <w:p w:rsidR="00305D31" w:rsidRDefault="00305D31" w:rsidP="00305D31">
      <w:pPr>
        <w:pBdr>
          <w:top w:val="single" w:sz="4" w:space="1" w:color="auto"/>
        </w:pBdr>
        <w:rPr>
          <w:b/>
          <w:bCs/>
        </w:rPr>
      </w:pPr>
      <w:r>
        <w:t xml:space="preserve">8 - </w:t>
      </w:r>
      <w:r w:rsidRPr="00305D31">
        <w:rPr>
          <w:b/>
          <w:bCs/>
        </w:rPr>
        <w:t>They were to be easily accessible and available to all</w:t>
      </w:r>
    </w:p>
    <w:p w:rsidR="00305D31" w:rsidRPr="00305D31" w:rsidRDefault="00305D31" w:rsidP="00305D31">
      <w:pPr>
        <w:pStyle w:val="ListParagraph"/>
        <w:numPr>
          <w:ilvl w:val="0"/>
          <w:numId w:val="17"/>
        </w:numPr>
      </w:pPr>
      <w:r w:rsidRPr="00305D31">
        <w:rPr>
          <w:b/>
          <w:bCs/>
        </w:rPr>
        <w:t xml:space="preserve">A sense of urgency </w:t>
      </w:r>
      <w:r w:rsidRPr="00305D31">
        <w:t>(Acts 22:16; Hebrews 3:12-15; Matthew 25:1-10)</w:t>
      </w:r>
    </w:p>
    <w:p w:rsidR="00305D31" w:rsidRPr="00305D31" w:rsidRDefault="00305D31" w:rsidP="00305D31">
      <w:pPr>
        <w:pStyle w:val="ListParagraph"/>
        <w:numPr>
          <w:ilvl w:val="0"/>
          <w:numId w:val="17"/>
        </w:numPr>
      </w:pPr>
      <w:r w:rsidRPr="00305D31">
        <w:rPr>
          <w:b/>
          <w:bCs/>
        </w:rPr>
        <w:t xml:space="preserve">Do we realize our guilt </w:t>
      </w:r>
      <w:r w:rsidRPr="00305D31">
        <w:t xml:space="preserve">and the </w:t>
      </w:r>
      <w:r w:rsidRPr="00305D31">
        <w:rPr>
          <w:b/>
          <w:bCs/>
        </w:rPr>
        <w:t>condemnation</w:t>
      </w:r>
      <w:r w:rsidRPr="00305D31">
        <w:t xml:space="preserve"> </w:t>
      </w:r>
      <w:r w:rsidRPr="00305D31">
        <w:rPr>
          <w:b/>
          <w:bCs/>
        </w:rPr>
        <w:t>of our sins</w:t>
      </w:r>
      <w:r w:rsidRPr="00305D31">
        <w:t xml:space="preserve">? </w:t>
      </w:r>
    </w:p>
    <w:p w:rsidR="00305D31" w:rsidRPr="00305D31" w:rsidRDefault="00305D31" w:rsidP="00305D31">
      <w:pPr>
        <w:pStyle w:val="ListParagraph"/>
        <w:numPr>
          <w:ilvl w:val="0"/>
          <w:numId w:val="17"/>
        </w:numPr>
      </w:pPr>
      <w:r w:rsidRPr="00305D31">
        <w:rPr>
          <w:b/>
          <w:bCs/>
        </w:rPr>
        <w:t xml:space="preserve">If we see the need to seek refuge, when do we plan on seeking it? </w:t>
      </w:r>
    </w:p>
    <w:p w:rsidR="00305D31" w:rsidRDefault="00305D31" w:rsidP="00305D31">
      <w:pPr>
        <w:pBdr>
          <w:top w:val="single" w:sz="4" w:space="1" w:color="auto"/>
        </w:pBdr>
        <w:rPr>
          <w:b/>
          <w:bCs/>
        </w:rPr>
      </w:pPr>
      <w:r>
        <w:t xml:space="preserve">9 - </w:t>
      </w:r>
      <w:r w:rsidRPr="00305D31">
        <w:rPr>
          <w:b/>
          <w:bCs/>
        </w:rPr>
        <w:t>The way was to be made readily known</w:t>
      </w:r>
    </w:p>
    <w:p w:rsidR="00305D31" w:rsidRPr="00305D31" w:rsidRDefault="00305D31" w:rsidP="00305D31">
      <w:pPr>
        <w:pStyle w:val="ListParagraph"/>
        <w:numPr>
          <w:ilvl w:val="0"/>
          <w:numId w:val="16"/>
        </w:numPr>
      </w:pPr>
      <w:r w:rsidRPr="00305D31">
        <w:rPr>
          <w:b/>
          <w:bCs/>
        </w:rPr>
        <w:t xml:space="preserve">“Prepared roads” </w:t>
      </w:r>
      <w:r w:rsidRPr="00305D31">
        <w:t>(Deuteronomy 19:3)</w:t>
      </w:r>
    </w:p>
    <w:p w:rsidR="00305D31" w:rsidRPr="00305D31" w:rsidRDefault="00305D31" w:rsidP="00305D31">
      <w:pPr>
        <w:pStyle w:val="ListParagraph"/>
        <w:numPr>
          <w:ilvl w:val="0"/>
          <w:numId w:val="16"/>
        </w:numPr>
      </w:pPr>
      <w:r w:rsidRPr="00305D31">
        <w:rPr>
          <w:b/>
          <w:bCs/>
        </w:rPr>
        <w:t>God has a prepared road and way for us to follow to seek refuge</w:t>
      </w:r>
      <w:r w:rsidRPr="00305D31">
        <w:t>. (Ps. 119:105; John 14:6; Isaiah 55:8-9)</w:t>
      </w:r>
    </w:p>
    <w:p w:rsidR="00305D31" w:rsidRPr="00305D31" w:rsidRDefault="00305D31" w:rsidP="00305D31">
      <w:pPr>
        <w:pStyle w:val="ListParagraph"/>
        <w:numPr>
          <w:ilvl w:val="0"/>
          <w:numId w:val="16"/>
        </w:numPr>
      </w:pPr>
      <w:r w:rsidRPr="00305D31">
        <w:rPr>
          <w:b/>
          <w:bCs/>
        </w:rPr>
        <w:t>The road didn’t change</w:t>
      </w:r>
      <w:r w:rsidRPr="00305D31">
        <w:t>! (Jeremiah 6:16; 31:21)</w:t>
      </w:r>
    </w:p>
    <w:p w:rsidR="00305D31" w:rsidRPr="00305D31" w:rsidRDefault="00305D31" w:rsidP="00305D31">
      <w:pPr>
        <w:pStyle w:val="ListParagraph"/>
        <w:numPr>
          <w:ilvl w:val="0"/>
          <w:numId w:val="16"/>
        </w:numPr>
      </w:pPr>
      <w:r w:rsidRPr="00305D31">
        <w:rPr>
          <w:b/>
          <w:bCs/>
        </w:rPr>
        <w:t>“We need to spread the good news about the refuge offered by the Lord</w:t>
      </w:r>
      <w:r w:rsidRPr="00305D31">
        <w:t>. (Matthew 28:18-20; 2 Timothy 2:2; Acts 8:4; 2 Kings 7:9)</w:t>
      </w:r>
    </w:p>
    <w:p w:rsidR="00305D31" w:rsidRDefault="00305D31" w:rsidP="00305D31">
      <w:pPr>
        <w:pBdr>
          <w:top w:val="single" w:sz="4" w:space="1" w:color="auto"/>
        </w:pBdr>
        <w:rPr>
          <w:b/>
          <w:bCs/>
        </w:rPr>
      </w:pPr>
      <w:r>
        <w:t xml:space="preserve">10 - </w:t>
      </w:r>
      <w:r w:rsidRPr="00305D31">
        <w:rPr>
          <w:b/>
          <w:bCs/>
        </w:rPr>
        <w:t>They were to be well supplied with provisions for survival</w:t>
      </w:r>
    </w:p>
    <w:p w:rsidR="00305D31" w:rsidRPr="00305D31" w:rsidRDefault="00305D31" w:rsidP="00305D31">
      <w:pPr>
        <w:pStyle w:val="ListParagraph"/>
        <w:numPr>
          <w:ilvl w:val="0"/>
          <w:numId w:val="15"/>
        </w:numPr>
      </w:pPr>
      <w:r w:rsidRPr="00305D31">
        <w:t>“</w:t>
      </w:r>
      <w:r w:rsidRPr="00305D31">
        <w:rPr>
          <w:b/>
          <w:bCs/>
        </w:rPr>
        <w:t>He shall dwell in that city</w:t>
      </w:r>
      <w:r w:rsidRPr="00305D31">
        <w:t>” (Joshua 20:4; Numbers 35:26 – all that they needed.)</w:t>
      </w:r>
    </w:p>
    <w:p w:rsidR="00305D31" w:rsidRPr="00305D31" w:rsidRDefault="00305D31" w:rsidP="00305D31">
      <w:pPr>
        <w:pStyle w:val="ListParagraph"/>
        <w:numPr>
          <w:ilvl w:val="0"/>
          <w:numId w:val="15"/>
        </w:numPr>
      </w:pPr>
      <w:r w:rsidRPr="00305D31">
        <w:rPr>
          <w:b/>
          <w:bCs/>
        </w:rPr>
        <w:t>All spiritual blessings in Christ</w:t>
      </w:r>
      <w:r w:rsidRPr="00305D31">
        <w:t>. (Ephesians 1:3)</w:t>
      </w:r>
    </w:p>
    <w:p w:rsidR="00305D31" w:rsidRPr="00305D31" w:rsidRDefault="00305D31" w:rsidP="00305D31">
      <w:pPr>
        <w:pStyle w:val="ListParagraph"/>
        <w:numPr>
          <w:ilvl w:val="0"/>
          <w:numId w:val="15"/>
        </w:numPr>
      </w:pPr>
      <w:r w:rsidRPr="00305D31">
        <w:t>“</w:t>
      </w:r>
      <w:r w:rsidRPr="00305D31">
        <w:rPr>
          <w:b/>
          <w:bCs/>
        </w:rPr>
        <w:t>My God shall supply all your needs</w:t>
      </w:r>
      <w:r w:rsidRPr="00305D31">
        <w:t>”, so don’t worry! (Philippians 4:19; Matthew 6:25-33; 2 Corinthians 9:8-11)</w:t>
      </w:r>
    </w:p>
    <w:p w:rsidR="00305D31" w:rsidRDefault="00305D31" w:rsidP="00305D31">
      <w:pPr>
        <w:pBdr>
          <w:top w:val="single" w:sz="4" w:space="1" w:color="auto"/>
        </w:pBdr>
        <w:rPr>
          <w:b/>
          <w:bCs/>
        </w:rPr>
      </w:pPr>
      <w:r>
        <w:t xml:space="preserve">11 - </w:t>
      </w:r>
      <w:r w:rsidRPr="00305D31">
        <w:rPr>
          <w:b/>
          <w:bCs/>
        </w:rPr>
        <w:t>The Gates were to always be open</w:t>
      </w:r>
    </w:p>
    <w:p w:rsidR="00305D31" w:rsidRPr="00305D31" w:rsidRDefault="00305D31" w:rsidP="00305D31">
      <w:pPr>
        <w:pStyle w:val="ListParagraph"/>
        <w:numPr>
          <w:ilvl w:val="0"/>
          <w:numId w:val="14"/>
        </w:numPr>
      </w:pPr>
      <w:r w:rsidRPr="00305D31">
        <w:rPr>
          <w:b/>
          <w:bCs/>
        </w:rPr>
        <w:t>The door is always open – for now</w:t>
      </w:r>
      <w:r w:rsidRPr="00305D31">
        <w:t xml:space="preserve">. (Joshua 20:4; No instructions to come back later. </w:t>
      </w:r>
    </w:p>
    <w:p w:rsidR="00305D31" w:rsidRPr="00305D31" w:rsidRDefault="00305D31" w:rsidP="00305D31">
      <w:pPr>
        <w:pStyle w:val="ListParagraph"/>
        <w:numPr>
          <w:ilvl w:val="0"/>
          <w:numId w:val="14"/>
        </w:numPr>
      </w:pPr>
      <w:r w:rsidRPr="00305D31">
        <w:rPr>
          <w:b/>
          <w:bCs/>
        </w:rPr>
        <w:t>Whenever the need to flee – whenever the need for forgiveness</w:t>
      </w:r>
      <w:r w:rsidRPr="00305D31">
        <w:t xml:space="preserve">. </w:t>
      </w:r>
      <w:r w:rsidRPr="00305D31">
        <w:rPr>
          <w:b/>
          <w:bCs/>
        </w:rPr>
        <w:t>The invitation is always extended</w:t>
      </w:r>
      <w:r w:rsidRPr="00305D31">
        <w:t>. (Matthew 11:28-30; Acts 2:37-38)</w:t>
      </w:r>
    </w:p>
    <w:p w:rsidR="00305D31" w:rsidRPr="00305D31" w:rsidRDefault="00305D31" w:rsidP="00305D31">
      <w:pPr>
        <w:pStyle w:val="ListParagraph"/>
        <w:numPr>
          <w:ilvl w:val="0"/>
          <w:numId w:val="14"/>
        </w:numPr>
      </w:pPr>
      <w:r w:rsidRPr="00305D31">
        <w:rPr>
          <w:b/>
          <w:bCs/>
        </w:rPr>
        <w:t>There is such a thing as “too late”</w:t>
      </w:r>
      <w:r w:rsidRPr="00305D31">
        <w:t>. (Matthew 25:10; Luke 13:24ff)</w:t>
      </w:r>
    </w:p>
    <w:p w:rsidR="00305D31" w:rsidRDefault="00305D31" w:rsidP="00305D31">
      <w:pPr>
        <w:pBdr>
          <w:top w:val="single" w:sz="4" w:space="1" w:color="auto"/>
        </w:pBdr>
        <w:rPr>
          <w:b/>
          <w:bCs/>
        </w:rPr>
      </w:pPr>
      <w:r>
        <w:t xml:space="preserve">12 - </w:t>
      </w:r>
      <w:r w:rsidRPr="00305D31">
        <w:rPr>
          <w:b/>
          <w:bCs/>
        </w:rPr>
        <w:t>The boundaries of the city were to be respected</w:t>
      </w:r>
    </w:p>
    <w:p w:rsidR="00305D31" w:rsidRPr="00305D31" w:rsidRDefault="00305D31" w:rsidP="00305D31">
      <w:pPr>
        <w:pStyle w:val="ListParagraph"/>
        <w:numPr>
          <w:ilvl w:val="0"/>
          <w:numId w:val="13"/>
        </w:numPr>
      </w:pPr>
      <w:r w:rsidRPr="00305D31">
        <w:rPr>
          <w:b/>
          <w:bCs/>
        </w:rPr>
        <w:t xml:space="preserve">Don’t go beyond… </w:t>
      </w:r>
      <w:r w:rsidRPr="00305D31">
        <w:t>(Numbers 35:26-28; 2 John 9-11)</w:t>
      </w:r>
    </w:p>
    <w:p w:rsidR="00305D31" w:rsidRPr="00305D31" w:rsidRDefault="00305D31" w:rsidP="00305D31">
      <w:pPr>
        <w:pStyle w:val="ListParagraph"/>
        <w:numPr>
          <w:ilvl w:val="0"/>
          <w:numId w:val="13"/>
        </w:numPr>
      </w:pPr>
      <w:r w:rsidRPr="00305D31">
        <w:rPr>
          <w:b/>
          <w:bCs/>
        </w:rPr>
        <w:t>Must stay “in Christ”; don’t leave &amp; don’t turn back</w:t>
      </w:r>
      <w:r w:rsidRPr="00305D31">
        <w:t>. (Ephesians 1:3; Galatians 4:9; 2 Peter 2:20)</w:t>
      </w:r>
    </w:p>
    <w:p w:rsidR="00305D31" w:rsidRPr="00305D31" w:rsidRDefault="00305D31" w:rsidP="00305D31">
      <w:pPr>
        <w:pStyle w:val="ListParagraph"/>
        <w:numPr>
          <w:ilvl w:val="0"/>
          <w:numId w:val="13"/>
        </w:numPr>
      </w:pPr>
      <w:r w:rsidRPr="00305D31">
        <w:rPr>
          <w:b/>
          <w:bCs/>
        </w:rPr>
        <w:t>God has always defined where safety and salvation would be found</w:t>
      </w:r>
      <w:r w:rsidRPr="00305D31">
        <w:t>. (Exodus 12:22; Joshua 2:17-19)</w:t>
      </w:r>
    </w:p>
    <w:p w:rsidR="00305D31" w:rsidRPr="00305D31" w:rsidRDefault="00305D31" w:rsidP="00305D31">
      <w:pPr>
        <w:pStyle w:val="ListParagraph"/>
        <w:numPr>
          <w:ilvl w:val="0"/>
          <w:numId w:val="13"/>
        </w:numPr>
      </w:pPr>
      <w:r w:rsidRPr="00305D31">
        <w:rPr>
          <w:b/>
          <w:bCs/>
        </w:rPr>
        <w:t xml:space="preserve">John 6:37-38, </w:t>
      </w:r>
      <w:r w:rsidRPr="00305D31">
        <w:t>“All that the Father gives Me shall come to Me, and the one who comes to Me I will certainly not cast out.”</w:t>
      </w:r>
    </w:p>
    <w:p w:rsidR="00305D31" w:rsidRDefault="00305D31" w:rsidP="00305D31">
      <w:pPr>
        <w:pBdr>
          <w:top w:val="single" w:sz="4" w:space="1" w:color="auto"/>
        </w:pBdr>
        <w:rPr>
          <w:b/>
          <w:bCs/>
        </w:rPr>
      </w:pPr>
      <w:r>
        <w:t xml:space="preserve">13 - </w:t>
      </w:r>
      <w:r w:rsidRPr="00305D31">
        <w:rPr>
          <w:b/>
          <w:bCs/>
        </w:rPr>
        <w:t>The death of the high priest brought freedom</w:t>
      </w:r>
    </w:p>
    <w:p w:rsidR="00305D31" w:rsidRPr="00305D31" w:rsidRDefault="00305D31" w:rsidP="00305D31">
      <w:pPr>
        <w:pStyle w:val="ListParagraph"/>
        <w:numPr>
          <w:ilvl w:val="0"/>
          <w:numId w:val="12"/>
        </w:numPr>
      </w:pPr>
      <w:r w:rsidRPr="00305D31">
        <w:rPr>
          <w:b/>
          <w:bCs/>
        </w:rPr>
        <w:t xml:space="preserve">Apart from such, remained in bondage. </w:t>
      </w:r>
      <w:r w:rsidRPr="00305D31">
        <w:t>(Numbers 35:28; Acts 13:38-39)</w:t>
      </w:r>
    </w:p>
    <w:p w:rsidR="00305D31" w:rsidRPr="00305D31" w:rsidRDefault="00305D31" w:rsidP="00305D31">
      <w:pPr>
        <w:pStyle w:val="ListParagraph"/>
        <w:numPr>
          <w:ilvl w:val="0"/>
          <w:numId w:val="12"/>
        </w:numPr>
      </w:pPr>
      <w:r w:rsidRPr="00305D31">
        <w:rPr>
          <w:b/>
          <w:bCs/>
        </w:rPr>
        <w:lastRenderedPageBreak/>
        <w:t>Our High Priest laid down His life that we might be released from bondage</w:t>
      </w:r>
      <w:r w:rsidRPr="00305D31">
        <w:t>. (Hebrews 9:11-15, 23-28)</w:t>
      </w:r>
    </w:p>
    <w:p w:rsidR="00305D31" w:rsidRPr="00305D31" w:rsidRDefault="00305D31" w:rsidP="00305D31">
      <w:pPr>
        <w:pStyle w:val="ListParagraph"/>
        <w:numPr>
          <w:ilvl w:val="0"/>
          <w:numId w:val="12"/>
        </w:numPr>
      </w:pPr>
      <w:r w:rsidRPr="00305D31">
        <w:rPr>
          <w:b/>
          <w:bCs/>
        </w:rPr>
        <w:t>The condemned allowed to live</w:t>
      </w:r>
      <w:r w:rsidRPr="00305D31">
        <w:t>. (Deuteronomy 4:42)</w:t>
      </w:r>
    </w:p>
    <w:p w:rsidR="00305D31" w:rsidRPr="00305D31" w:rsidRDefault="00305D31" w:rsidP="00305D31">
      <w:pPr>
        <w:pStyle w:val="ListParagraph"/>
        <w:numPr>
          <w:ilvl w:val="0"/>
          <w:numId w:val="12"/>
        </w:numPr>
      </w:pPr>
      <w:r w:rsidRPr="00305D31">
        <w:rPr>
          <w:b/>
          <w:bCs/>
        </w:rPr>
        <w:t>No longer for the lusts of men but for the will of God</w:t>
      </w:r>
      <w:r w:rsidRPr="00305D31">
        <w:t>. (1 Peter 4:1-3)</w:t>
      </w:r>
    </w:p>
    <w:p w:rsidR="00305D31" w:rsidRPr="00305D31" w:rsidRDefault="00305D31"/>
    <w:sectPr w:rsidR="00305D31" w:rsidRPr="0030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7DA"/>
    <w:multiLevelType w:val="hybridMultilevel"/>
    <w:tmpl w:val="D230369A"/>
    <w:lvl w:ilvl="0" w:tplc="2E7A813A">
      <w:start w:val="1"/>
      <w:numFmt w:val="bullet"/>
      <w:lvlText w:val=""/>
      <w:lvlJc w:val="left"/>
      <w:pPr>
        <w:tabs>
          <w:tab w:val="num" w:pos="720"/>
        </w:tabs>
        <w:ind w:left="720" w:hanging="360"/>
      </w:pPr>
      <w:rPr>
        <w:rFonts w:ascii="Wingdings 3" w:hAnsi="Wingdings 3" w:hint="default"/>
      </w:rPr>
    </w:lvl>
    <w:lvl w:ilvl="1" w:tplc="26ECAF0A" w:tentative="1">
      <w:start w:val="1"/>
      <w:numFmt w:val="bullet"/>
      <w:lvlText w:val=""/>
      <w:lvlJc w:val="left"/>
      <w:pPr>
        <w:tabs>
          <w:tab w:val="num" w:pos="1440"/>
        </w:tabs>
        <w:ind w:left="1440" w:hanging="360"/>
      </w:pPr>
      <w:rPr>
        <w:rFonts w:ascii="Wingdings 3" w:hAnsi="Wingdings 3" w:hint="default"/>
      </w:rPr>
    </w:lvl>
    <w:lvl w:ilvl="2" w:tplc="AC1ACE88" w:tentative="1">
      <w:start w:val="1"/>
      <w:numFmt w:val="bullet"/>
      <w:lvlText w:val=""/>
      <w:lvlJc w:val="left"/>
      <w:pPr>
        <w:tabs>
          <w:tab w:val="num" w:pos="2160"/>
        </w:tabs>
        <w:ind w:left="2160" w:hanging="360"/>
      </w:pPr>
      <w:rPr>
        <w:rFonts w:ascii="Wingdings 3" w:hAnsi="Wingdings 3" w:hint="default"/>
      </w:rPr>
    </w:lvl>
    <w:lvl w:ilvl="3" w:tplc="C8E80C00" w:tentative="1">
      <w:start w:val="1"/>
      <w:numFmt w:val="bullet"/>
      <w:lvlText w:val=""/>
      <w:lvlJc w:val="left"/>
      <w:pPr>
        <w:tabs>
          <w:tab w:val="num" w:pos="2880"/>
        </w:tabs>
        <w:ind w:left="2880" w:hanging="360"/>
      </w:pPr>
      <w:rPr>
        <w:rFonts w:ascii="Wingdings 3" w:hAnsi="Wingdings 3" w:hint="default"/>
      </w:rPr>
    </w:lvl>
    <w:lvl w:ilvl="4" w:tplc="AA78639E" w:tentative="1">
      <w:start w:val="1"/>
      <w:numFmt w:val="bullet"/>
      <w:lvlText w:val=""/>
      <w:lvlJc w:val="left"/>
      <w:pPr>
        <w:tabs>
          <w:tab w:val="num" w:pos="3600"/>
        </w:tabs>
        <w:ind w:left="3600" w:hanging="360"/>
      </w:pPr>
      <w:rPr>
        <w:rFonts w:ascii="Wingdings 3" w:hAnsi="Wingdings 3" w:hint="default"/>
      </w:rPr>
    </w:lvl>
    <w:lvl w:ilvl="5" w:tplc="2496D4E0" w:tentative="1">
      <w:start w:val="1"/>
      <w:numFmt w:val="bullet"/>
      <w:lvlText w:val=""/>
      <w:lvlJc w:val="left"/>
      <w:pPr>
        <w:tabs>
          <w:tab w:val="num" w:pos="4320"/>
        </w:tabs>
        <w:ind w:left="4320" w:hanging="360"/>
      </w:pPr>
      <w:rPr>
        <w:rFonts w:ascii="Wingdings 3" w:hAnsi="Wingdings 3" w:hint="default"/>
      </w:rPr>
    </w:lvl>
    <w:lvl w:ilvl="6" w:tplc="48C04606" w:tentative="1">
      <w:start w:val="1"/>
      <w:numFmt w:val="bullet"/>
      <w:lvlText w:val=""/>
      <w:lvlJc w:val="left"/>
      <w:pPr>
        <w:tabs>
          <w:tab w:val="num" w:pos="5040"/>
        </w:tabs>
        <w:ind w:left="5040" w:hanging="360"/>
      </w:pPr>
      <w:rPr>
        <w:rFonts w:ascii="Wingdings 3" w:hAnsi="Wingdings 3" w:hint="default"/>
      </w:rPr>
    </w:lvl>
    <w:lvl w:ilvl="7" w:tplc="EAE02E14" w:tentative="1">
      <w:start w:val="1"/>
      <w:numFmt w:val="bullet"/>
      <w:lvlText w:val=""/>
      <w:lvlJc w:val="left"/>
      <w:pPr>
        <w:tabs>
          <w:tab w:val="num" w:pos="5760"/>
        </w:tabs>
        <w:ind w:left="5760" w:hanging="360"/>
      </w:pPr>
      <w:rPr>
        <w:rFonts w:ascii="Wingdings 3" w:hAnsi="Wingdings 3" w:hint="default"/>
      </w:rPr>
    </w:lvl>
    <w:lvl w:ilvl="8" w:tplc="1CBE26C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B7E1C18"/>
    <w:multiLevelType w:val="hybridMultilevel"/>
    <w:tmpl w:val="EAFC7D28"/>
    <w:lvl w:ilvl="0" w:tplc="C8F026F6">
      <w:start w:val="1"/>
      <w:numFmt w:val="bullet"/>
      <w:lvlText w:val=""/>
      <w:lvlJc w:val="left"/>
      <w:pPr>
        <w:tabs>
          <w:tab w:val="num" w:pos="720"/>
        </w:tabs>
        <w:ind w:left="720" w:hanging="360"/>
      </w:pPr>
      <w:rPr>
        <w:rFonts w:ascii="Wingdings 3" w:hAnsi="Wingdings 3" w:hint="default"/>
      </w:rPr>
    </w:lvl>
    <w:lvl w:ilvl="1" w:tplc="FB0CBFF2" w:tentative="1">
      <w:start w:val="1"/>
      <w:numFmt w:val="bullet"/>
      <w:lvlText w:val=""/>
      <w:lvlJc w:val="left"/>
      <w:pPr>
        <w:tabs>
          <w:tab w:val="num" w:pos="1440"/>
        </w:tabs>
        <w:ind w:left="1440" w:hanging="360"/>
      </w:pPr>
      <w:rPr>
        <w:rFonts w:ascii="Wingdings 3" w:hAnsi="Wingdings 3" w:hint="default"/>
      </w:rPr>
    </w:lvl>
    <w:lvl w:ilvl="2" w:tplc="29A61356" w:tentative="1">
      <w:start w:val="1"/>
      <w:numFmt w:val="bullet"/>
      <w:lvlText w:val=""/>
      <w:lvlJc w:val="left"/>
      <w:pPr>
        <w:tabs>
          <w:tab w:val="num" w:pos="2160"/>
        </w:tabs>
        <w:ind w:left="2160" w:hanging="360"/>
      </w:pPr>
      <w:rPr>
        <w:rFonts w:ascii="Wingdings 3" w:hAnsi="Wingdings 3" w:hint="default"/>
      </w:rPr>
    </w:lvl>
    <w:lvl w:ilvl="3" w:tplc="3CAC215A" w:tentative="1">
      <w:start w:val="1"/>
      <w:numFmt w:val="bullet"/>
      <w:lvlText w:val=""/>
      <w:lvlJc w:val="left"/>
      <w:pPr>
        <w:tabs>
          <w:tab w:val="num" w:pos="2880"/>
        </w:tabs>
        <w:ind w:left="2880" w:hanging="360"/>
      </w:pPr>
      <w:rPr>
        <w:rFonts w:ascii="Wingdings 3" w:hAnsi="Wingdings 3" w:hint="default"/>
      </w:rPr>
    </w:lvl>
    <w:lvl w:ilvl="4" w:tplc="C174F50C" w:tentative="1">
      <w:start w:val="1"/>
      <w:numFmt w:val="bullet"/>
      <w:lvlText w:val=""/>
      <w:lvlJc w:val="left"/>
      <w:pPr>
        <w:tabs>
          <w:tab w:val="num" w:pos="3600"/>
        </w:tabs>
        <w:ind w:left="3600" w:hanging="360"/>
      </w:pPr>
      <w:rPr>
        <w:rFonts w:ascii="Wingdings 3" w:hAnsi="Wingdings 3" w:hint="default"/>
      </w:rPr>
    </w:lvl>
    <w:lvl w:ilvl="5" w:tplc="975E83D4" w:tentative="1">
      <w:start w:val="1"/>
      <w:numFmt w:val="bullet"/>
      <w:lvlText w:val=""/>
      <w:lvlJc w:val="left"/>
      <w:pPr>
        <w:tabs>
          <w:tab w:val="num" w:pos="4320"/>
        </w:tabs>
        <w:ind w:left="4320" w:hanging="360"/>
      </w:pPr>
      <w:rPr>
        <w:rFonts w:ascii="Wingdings 3" w:hAnsi="Wingdings 3" w:hint="default"/>
      </w:rPr>
    </w:lvl>
    <w:lvl w:ilvl="6" w:tplc="F1060410" w:tentative="1">
      <w:start w:val="1"/>
      <w:numFmt w:val="bullet"/>
      <w:lvlText w:val=""/>
      <w:lvlJc w:val="left"/>
      <w:pPr>
        <w:tabs>
          <w:tab w:val="num" w:pos="5040"/>
        </w:tabs>
        <w:ind w:left="5040" w:hanging="360"/>
      </w:pPr>
      <w:rPr>
        <w:rFonts w:ascii="Wingdings 3" w:hAnsi="Wingdings 3" w:hint="default"/>
      </w:rPr>
    </w:lvl>
    <w:lvl w:ilvl="7" w:tplc="3A74FDE6" w:tentative="1">
      <w:start w:val="1"/>
      <w:numFmt w:val="bullet"/>
      <w:lvlText w:val=""/>
      <w:lvlJc w:val="left"/>
      <w:pPr>
        <w:tabs>
          <w:tab w:val="num" w:pos="5760"/>
        </w:tabs>
        <w:ind w:left="5760" w:hanging="360"/>
      </w:pPr>
      <w:rPr>
        <w:rFonts w:ascii="Wingdings 3" w:hAnsi="Wingdings 3" w:hint="default"/>
      </w:rPr>
    </w:lvl>
    <w:lvl w:ilvl="8" w:tplc="1808444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F3633F7"/>
    <w:multiLevelType w:val="hybridMultilevel"/>
    <w:tmpl w:val="B4804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066432"/>
    <w:multiLevelType w:val="hybridMultilevel"/>
    <w:tmpl w:val="532C172E"/>
    <w:lvl w:ilvl="0" w:tplc="8FC2949C">
      <w:start w:val="1"/>
      <w:numFmt w:val="bullet"/>
      <w:lvlText w:val=""/>
      <w:lvlJc w:val="left"/>
      <w:pPr>
        <w:tabs>
          <w:tab w:val="num" w:pos="720"/>
        </w:tabs>
        <w:ind w:left="720" w:hanging="360"/>
      </w:pPr>
      <w:rPr>
        <w:rFonts w:ascii="Wingdings 3" w:hAnsi="Wingdings 3" w:hint="default"/>
      </w:rPr>
    </w:lvl>
    <w:lvl w:ilvl="1" w:tplc="AD96F776" w:tentative="1">
      <w:start w:val="1"/>
      <w:numFmt w:val="bullet"/>
      <w:lvlText w:val=""/>
      <w:lvlJc w:val="left"/>
      <w:pPr>
        <w:tabs>
          <w:tab w:val="num" w:pos="1440"/>
        </w:tabs>
        <w:ind w:left="1440" w:hanging="360"/>
      </w:pPr>
      <w:rPr>
        <w:rFonts w:ascii="Wingdings 3" w:hAnsi="Wingdings 3" w:hint="default"/>
      </w:rPr>
    </w:lvl>
    <w:lvl w:ilvl="2" w:tplc="2D323E44" w:tentative="1">
      <w:start w:val="1"/>
      <w:numFmt w:val="bullet"/>
      <w:lvlText w:val=""/>
      <w:lvlJc w:val="left"/>
      <w:pPr>
        <w:tabs>
          <w:tab w:val="num" w:pos="2160"/>
        </w:tabs>
        <w:ind w:left="2160" w:hanging="360"/>
      </w:pPr>
      <w:rPr>
        <w:rFonts w:ascii="Wingdings 3" w:hAnsi="Wingdings 3" w:hint="default"/>
      </w:rPr>
    </w:lvl>
    <w:lvl w:ilvl="3" w:tplc="22020124" w:tentative="1">
      <w:start w:val="1"/>
      <w:numFmt w:val="bullet"/>
      <w:lvlText w:val=""/>
      <w:lvlJc w:val="left"/>
      <w:pPr>
        <w:tabs>
          <w:tab w:val="num" w:pos="2880"/>
        </w:tabs>
        <w:ind w:left="2880" w:hanging="360"/>
      </w:pPr>
      <w:rPr>
        <w:rFonts w:ascii="Wingdings 3" w:hAnsi="Wingdings 3" w:hint="default"/>
      </w:rPr>
    </w:lvl>
    <w:lvl w:ilvl="4" w:tplc="3CAC0D50" w:tentative="1">
      <w:start w:val="1"/>
      <w:numFmt w:val="bullet"/>
      <w:lvlText w:val=""/>
      <w:lvlJc w:val="left"/>
      <w:pPr>
        <w:tabs>
          <w:tab w:val="num" w:pos="3600"/>
        </w:tabs>
        <w:ind w:left="3600" w:hanging="360"/>
      </w:pPr>
      <w:rPr>
        <w:rFonts w:ascii="Wingdings 3" w:hAnsi="Wingdings 3" w:hint="default"/>
      </w:rPr>
    </w:lvl>
    <w:lvl w:ilvl="5" w:tplc="F6F6FE2A" w:tentative="1">
      <w:start w:val="1"/>
      <w:numFmt w:val="bullet"/>
      <w:lvlText w:val=""/>
      <w:lvlJc w:val="left"/>
      <w:pPr>
        <w:tabs>
          <w:tab w:val="num" w:pos="4320"/>
        </w:tabs>
        <w:ind w:left="4320" w:hanging="360"/>
      </w:pPr>
      <w:rPr>
        <w:rFonts w:ascii="Wingdings 3" w:hAnsi="Wingdings 3" w:hint="default"/>
      </w:rPr>
    </w:lvl>
    <w:lvl w:ilvl="6" w:tplc="18AA7324" w:tentative="1">
      <w:start w:val="1"/>
      <w:numFmt w:val="bullet"/>
      <w:lvlText w:val=""/>
      <w:lvlJc w:val="left"/>
      <w:pPr>
        <w:tabs>
          <w:tab w:val="num" w:pos="5040"/>
        </w:tabs>
        <w:ind w:left="5040" w:hanging="360"/>
      </w:pPr>
      <w:rPr>
        <w:rFonts w:ascii="Wingdings 3" w:hAnsi="Wingdings 3" w:hint="default"/>
      </w:rPr>
    </w:lvl>
    <w:lvl w:ilvl="7" w:tplc="CF94D55A" w:tentative="1">
      <w:start w:val="1"/>
      <w:numFmt w:val="bullet"/>
      <w:lvlText w:val=""/>
      <w:lvlJc w:val="left"/>
      <w:pPr>
        <w:tabs>
          <w:tab w:val="num" w:pos="5760"/>
        </w:tabs>
        <w:ind w:left="5760" w:hanging="360"/>
      </w:pPr>
      <w:rPr>
        <w:rFonts w:ascii="Wingdings 3" w:hAnsi="Wingdings 3" w:hint="default"/>
      </w:rPr>
    </w:lvl>
    <w:lvl w:ilvl="8" w:tplc="97BA348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CA2192"/>
    <w:multiLevelType w:val="hybridMultilevel"/>
    <w:tmpl w:val="4ED83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530112"/>
    <w:multiLevelType w:val="hybridMultilevel"/>
    <w:tmpl w:val="57864B34"/>
    <w:lvl w:ilvl="0" w:tplc="7C08D992">
      <w:start w:val="1"/>
      <w:numFmt w:val="bullet"/>
      <w:lvlText w:val=""/>
      <w:lvlJc w:val="left"/>
      <w:pPr>
        <w:tabs>
          <w:tab w:val="num" w:pos="720"/>
        </w:tabs>
        <w:ind w:left="720" w:hanging="360"/>
      </w:pPr>
      <w:rPr>
        <w:rFonts w:ascii="Wingdings 3" w:hAnsi="Wingdings 3" w:hint="default"/>
      </w:rPr>
    </w:lvl>
    <w:lvl w:ilvl="1" w:tplc="56B4B1DC" w:tentative="1">
      <w:start w:val="1"/>
      <w:numFmt w:val="bullet"/>
      <w:lvlText w:val=""/>
      <w:lvlJc w:val="left"/>
      <w:pPr>
        <w:tabs>
          <w:tab w:val="num" w:pos="1440"/>
        </w:tabs>
        <w:ind w:left="1440" w:hanging="360"/>
      </w:pPr>
      <w:rPr>
        <w:rFonts w:ascii="Wingdings 3" w:hAnsi="Wingdings 3" w:hint="default"/>
      </w:rPr>
    </w:lvl>
    <w:lvl w:ilvl="2" w:tplc="F7A067E0" w:tentative="1">
      <w:start w:val="1"/>
      <w:numFmt w:val="bullet"/>
      <w:lvlText w:val=""/>
      <w:lvlJc w:val="left"/>
      <w:pPr>
        <w:tabs>
          <w:tab w:val="num" w:pos="2160"/>
        </w:tabs>
        <w:ind w:left="2160" w:hanging="360"/>
      </w:pPr>
      <w:rPr>
        <w:rFonts w:ascii="Wingdings 3" w:hAnsi="Wingdings 3" w:hint="default"/>
      </w:rPr>
    </w:lvl>
    <w:lvl w:ilvl="3" w:tplc="5B7AE85C" w:tentative="1">
      <w:start w:val="1"/>
      <w:numFmt w:val="bullet"/>
      <w:lvlText w:val=""/>
      <w:lvlJc w:val="left"/>
      <w:pPr>
        <w:tabs>
          <w:tab w:val="num" w:pos="2880"/>
        </w:tabs>
        <w:ind w:left="2880" w:hanging="360"/>
      </w:pPr>
      <w:rPr>
        <w:rFonts w:ascii="Wingdings 3" w:hAnsi="Wingdings 3" w:hint="default"/>
      </w:rPr>
    </w:lvl>
    <w:lvl w:ilvl="4" w:tplc="D11E2CA2" w:tentative="1">
      <w:start w:val="1"/>
      <w:numFmt w:val="bullet"/>
      <w:lvlText w:val=""/>
      <w:lvlJc w:val="left"/>
      <w:pPr>
        <w:tabs>
          <w:tab w:val="num" w:pos="3600"/>
        </w:tabs>
        <w:ind w:left="3600" w:hanging="360"/>
      </w:pPr>
      <w:rPr>
        <w:rFonts w:ascii="Wingdings 3" w:hAnsi="Wingdings 3" w:hint="default"/>
      </w:rPr>
    </w:lvl>
    <w:lvl w:ilvl="5" w:tplc="8D487BE4" w:tentative="1">
      <w:start w:val="1"/>
      <w:numFmt w:val="bullet"/>
      <w:lvlText w:val=""/>
      <w:lvlJc w:val="left"/>
      <w:pPr>
        <w:tabs>
          <w:tab w:val="num" w:pos="4320"/>
        </w:tabs>
        <w:ind w:left="4320" w:hanging="360"/>
      </w:pPr>
      <w:rPr>
        <w:rFonts w:ascii="Wingdings 3" w:hAnsi="Wingdings 3" w:hint="default"/>
      </w:rPr>
    </w:lvl>
    <w:lvl w:ilvl="6" w:tplc="6BEA61E8" w:tentative="1">
      <w:start w:val="1"/>
      <w:numFmt w:val="bullet"/>
      <w:lvlText w:val=""/>
      <w:lvlJc w:val="left"/>
      <w:pPr>
        <w:tabs>
          <w:tab w:val="num" w:pos="5040"/>
        </w:tabs>
        <w:ind w:left="5040" w:hanging="360"/>
      </w:pPr>
      <w:rPr>
        <w:rFonts w:ascii="Wingdings 3" w:hAnsi="Wingdings 3" w:hint="default"/>
      </w:rPr>
    </w:lvl>
    <w:lvl w:ilvl="7" w:tplc="991AE222" w:tentative="1">
      <w:start w:val="1"/>
      <w:numFmt w:val="bullet"/>
      <w:lvlText w:val=""/>
      <w:lvlJc w:val="left"/>
      <w:pPr>
        <w:tabs>
          <w:tab w:val="num" w:pos="5760"/>
        </w:tabs>
        <w:ind w:left="5760" w:hanging="360"/>
      </w:pPr>
      <w:rPr>
        <w:rFonts w:ascii="Wingdings 3" w:hAnsi="Wingdings 3" w:hint="default"/>
      </w:rPr>
    </w:lvl>
    <w:lvl w:ilvl="8" w:tplc="D1C6238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74E3E0D"/>
    <w:multiLevelType w:val="hybridMultilevel"/>
    <w:tmpl w:val="76D42B6C"/>
    <w:lvl w:ilvl="0" w:tplc="4FF62A44">
      <w:start w:val="1"/>
      <w:numFmt w:val="bullet"/>
      <w:lvlText w:val=""/>
      <w:lvlJc w:val="left"/>
      <w:pPr>
        <w:tabs>
          <w:tab w:val="num" w:pos="720"/>
        </w:tabs>
        <w:ind w:left="720" w:hanging="360"/>
      </w:pPr>
      <w:rPr>
        <w:rFonts w:ascii="Wingdings 3" w:hAnsi="Wingdings 3" w:hint="default"/>
      </w:rPr>
    </w:lvl>
    <w:lvl w:ilvl="1" w:tplc="FDD0B12E" w:tentative="1">
      <w:start w:val="1"/>
      <w:numFmt w:val="bullet"/>
      <w:lvlText w:val=""/>
      <w:lvlJc w:val="left"/>
      <w:pPr>
        <w:tabs>
          <w:tab w:val="num" w:pos="1440"/>
        </w:tabs>
        <w:ind w:left="1440" w:hanging="360"/>
      </w:pPr>
      <w:rPr>
        <w:rFonts w:ascii="Wingdings 3" w:hAnsi="Wingdings 3" w:hint="default"/>
      </w:rPr>
    </w:lvl>
    <w:lvl w:ilvl="2" w:tplc="AB10FB54" w:tentative="1">
      <w:start w:val="1"/>
      <w:numFmt w:val="bullet"/>
      <w:lvlText w:val=""/>
      <w:lvlJc w:val="left"/>
      <w:pPr>
        <w:tabs>
          <w:tab w:val="num" w:pos="2160"/>
        </w:tabs>
        <w:ind w:left="2160" w:hanging="360"/>
      </w:pPr>
      <w:rPr>
        <w:rFonts w:ascii="Wingdings 3" w:hAnsi="Wingdings 3" w:hint="default"/>
      </w:rPr>
    </w:lvl>
    <w:lvl w:ilvl="3" w:tplc="723A76A0" w:tentative="1">
      <w:start w:val="1"/>
      <w:numFmt w:val="bullet"/>
      <w:lvlText w:val=""/>
      <w:lvlJc w:val="left"/>
      <w:pPr>
        <w:tabs>
          <w:tab w:val="num" w:pos="2880"/>
        </w:tabs>
        <w:ind w:left="2880" w:hanging="360"/>
      </w:pPr>
      <w:rPr>
        <w:rFonts w:ascii="Wingdings 3" w:hAnsi="Wingdings 3" w:hint="default"/>
      </w:rPr>
    </w:lvl>
    <w:lvl w:ilvl="4" w:tplc="6B064FF4" w:tentative="1">
      <w:start w:val="1"/>
      <w:numFmt w:val="bullet"/>
      <w:lvlText w:val=""/>
      <w:lvlJc w:val="left"/>
      <w:pPr>
        <w:tabs>
          <w:tab w:val="num" w:pos="3600"/>
        </w:tabs>
        <w:ind w:left="3600" w:hanging="360"/>
      </w:pPr>
      <w:rPr>
        <w:rFonts w:ascii="Wingdings 3" w:hAnsi="Wingdings 3" w:hint="default"/>
      </w:rPr>
    </w:lvl>
    <w:lvl w:ilvl="5" w:tplc="C3703EB8" w:tentative="1">
      <w:start w:val="1"/>
      <w:numFmt w:val="bullet"/>
      <w:lvlText w:val=""/>
      <w:lvlJc w:val="left"/>
      <w:pPr>
        <w:tabs>
          <w:tab w:val="num" w:pos="4320"/>
        </w:tabs>
        <w:ind w:left="4320" w:hanging="360"/>
      </w:pPr>
      <w:rPr>
        <w:rFonts w:ascii="Wingdings 3" w:hAnsi="Wingdings 3" w:hint="default"/>
      </w:rPr>
    </w:lvl>
    <w:lvl w:ilvl="6" w:tplc="6700D8FE" w:tentative="1">
      <w:start w:val="1"/>
      <w:numFmt w:val="bullet"/>
      <w:lvlText w:val=""/>
      <w:lvlJc w:val="left"/>
      <w:pPr>
        <w:tabs>
          <w:tab w:val="num" w:pos="5040"/>
        </w:tabs>
        <w:ind w:left="5040" w:hanging="360"/>
      </w:pPr>
      <w:rPr>
        <w:rFonts w:ascii="Wingdings 3" w:hAnsi="Wingdings 3" w:hint="default"/>
      </w:rPr>
    </w:lvl>
    <w:lvl w:ilvl="7" w:tplc="15E8A4D6" w:tentative="1">
      <w:start w:val="1"/>
      <w:numFmt w:val="bullet"/>
      <w:lvlText w:val=""/>
      <w:lvlJc w:val="left"/>
      <w:pPr>
        <w:tabs>
          <w:tab w:val="num" w:pos="5760"/>
        </w:tabs>
        <w:ind w:left="5760" w:hanging="360"/>
      </w:pPr>
      <w:rPr>
        <w:rFonts w:ascii="Wingdings 3" w:hAnsi="Wingdings 3" w:hint="default"/>
      </w:rPr>
    </w:lvl>
    <w:lvl w:ilvl="8" w:tplc="39B6818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C2E3C8D"/>
    <w:multiLevelType w:val="hybridMultilevel"/>
    <w:tmpl w:val="38AED76A"/>
    <w:lvl w:ilvl="0" w:tplc="AD089774">
      <w:start w:val="1"/>
      <w:numFmt w:val="bullet"/>
      <w:lvlText w:val=""/>
      <w:lvlJc w:val="left"/>
      <w:pPr>
        <w:tabs>
          <w:tab w:val="num" w:pos="720"/>
        </w:tabs>
        <w:ind w:left="720" w:hanging="360"/>
      </w:pPr>
      <w:rPr>
        <w:rFonts w:ascii="Wingdings 3" w:hAnsi="Wingdings 3" w:hint="default"/>
      </w:rPr>
    </w:lvl>
    <w:lvl w:ilvl="1" w:tplc="A4D6182C" w:tentative="1">
      <w:start w:val="1"/>
      <w:numFmt w:val="bullet"/>
      <w:lvlText w:val=""/>
      <w:lvlJc w:val="left"/>
      <w:pPr>
        <w:tabs>
          <w:tab w:val="num" w:pos="1440"/>
        </w:tabs>
        <w:ind w:left="1440" w:hanging="360"/>
      </w:pPr>
      <w:rPr>
        <w:rFonts w:ascii="Wingdings 3" w:hAnsi="Wingdings 3" w:hint="default"/>
      </w:rPr>
    </w:lvl>
    <w:lvl w:ilvl="2" w:tplc="C0924368" w:tentative="1">
      <w:start w:val="1"/>
      <w:numFmt w:val="bullet"/>
      <w:lvlText w:val=""/>
      <w:lvlJc w:val="left"/>
      <w:pPr>
        <w:tabs>
          <w:tab w:val="num" w:pos="2160"/>
        </w:tabs>
        <w:ind w:left="2160" w:hanging="360"/>
      </w:pPr>
      <w:rPr>
        <w:rFonts w:ascii="Wingdings 3" w:hAnsi="Wingdings 3" w:hint="default"/>
      </w:rPr>
    </w:lvl>
    <w:lvl w:ilvl="3" w:tplc="82E27D02" w:tentative="1">
      <w:start w:val="1"/>
      <w:numFmt w:val="bullet"/>
      <w:lvlText w:val=""/>
      <w:lvlJc w:val="left"/>
      <w:pPr>
        <w:tabs>
          <w:tab w:val="num" w:pos="2880"/>
        </w:tabs>
        <w:ind w:left="2880" w:hanging="360"/>
      </w:pPr>
      <w:rPr>
        <w:rFonts w:ascii="Wingdings 3" w:hAnsi="Wingdings 3" w:hint="default"/>
      </w:rPr>
    </w:lvl>
    <w:lvl w:ilvl="4" w:tplc="44642DFA" w:tentative="1">
      <w:start w:val="1"/>
      <w:numFmt w:val="bullet"/>
      <w:lvlText w:val=""/>
      <w:lvlJc w:val="left"/>
      <w:pPr>
        <w:tabs>
          <w:tab w:val="num" w:pos="3600"/>
        </w:tabs>
        <w:ind w:left="3600" w:hanging="360"/>
      </w:pPr>
      <w:rPr>
        <w:rFonts w:ascii="Wingdings 3" w:hAnsi="Wingdings 3" w:hint="default"/>
      </w:rPr>
    </w:lvl>
    <w:lvl w:ilvl="5" w:tplc="2BEEAD08" w:tentative="1">
      <w:start w:val="1"/>
      <w:numFmt w:val="bullet"/>
      <w:lvlText w:val=""/>
      <w:lvlJc w:val="left"/>
      <w:pPr>
        <w:tabs>
          <w:tab w:val="num" w:pos="4320"/>
        </w:tabs>
        <w:ind w:left="4320" w:hanging="360"/>
      </w:pPr>
      <w:rPr>
        <w:rFonts w:ascii="Wingdings 3" w:hAnsi="Wingdings 3" w:hint="default"/>
      </w:rPr>
    </w:lvl>
    <w:lvl w:ilvl="6" w:tplc="7B5E5D6C" w:tentative="1">
      <w:start w:val="1"/>
      <w:numFmt w:val="bullet"/>
      <w:lvlText w:val=""/>
      <w:lvlJc w:val="left"/>
      <w:pPr>
        <w:tabs>
          <w:tab w:val="num" w:pos="5040"/>
        </w:tabs>
        <w:ind w:left="5040" w:hanging="360"/>
      </w:pPr>
      <w:rPr>
        <w:rFonts w:ascii="Wingdings 3" w:hAnsi="Wingdings 3" w:hint="default"/>
      </w:rPr>
    </w:lvl>
    <w:lvl w:ilvl="7" w:tplc="7CB82114" w:tentative="1">
      <w:start w:val="1"/>
      <w:numFmt w:val="bullet"/>
      <w:lvlText w:val=""/>
      <w:lvlJc w:val="left"/>
      <w:pPr>
        <w:tabs>
          <w:tab w:val="num" w:pos="5760"/>
        </w:tabs>
        <w:ind w:left="5760" w:hanging="360"/>
      </w:pPr>
      <w:rPr>
        <w:rFonts w:ascii="Wingdings 3" w:hAnsi="Wingdings 3" w:hint="default"/>
      </w:rPr>
    </w:lvl>
    <w:lvl w:ilvl="8" w:tplc="617C2CD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C7972C8"/>
    <w:multiLevelType w:val="hybridMultilevel"/>
    <w:tmpl w:val="67E8C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671664"/>
    <w:multiLevelType w:val="hybridMultilevel"/>
    <w:tmpl w:val="41EA0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B156BE"/>
    <w:multiLevelType w:val="hybridMultilevel"/>
    <w:tmpl w:val="0E566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CA173F"/>
    <w:multiLevelType w:val="hybridMultilevel"/>
    <w:tmpl w:val="07E65C32"/>
    <w:lvl w:ilvl="0" w:tplc="6AC447F6">
      <w:start w:val="1"/>
      <w:numFmt w:val="bullet"/>
      <w:lvlText w:val=""/>
      <w:lvlJc w:val="left"/>
      <w:pPr>
        <w:tabs>
          <w:tab w:val="num" w:pos="720"/>
        </w:tabs>
        <w:ind w:left="720" w:hanging="360"/>
      </w:pPr>
      <w:rPr>
        <w:rFonts w:ascii="Wingdings 3" w:hAnsi="Wingdings 3" w:hint="default"/>
      </w:rPr>
    </w:lvl>
    <w:lvl w:ilvl="1" w:tplc="F5A0AB6E" w:tentative="1">
      <w:start w:val="1"/>
      <w:numFmt w:val="bullet"/>
      <w:lvlText w:val=""/>
      <w:lvlJc w:val="left"/>
      <w:pPr>
        <w:tabs>
          <w:tab w:val="num" w:pos="1440"/>
        </w:tabs>
        <w:ind w:left="1440" w:hanging="360"/>
      </w:pPr>
      <w:rPr>
        <w:rFonts w:ascii="Wingdings 3" w:hAnsi="Wingdings 3" w:hint="default"/>
      </w:rPr>
    </w:lvl>
    <w:lvl w:ilvl="2" w:tplc="4EC65FA6" w:tentative="1">
      <w:start w:val="1"/>
      <w:numFmt w:val="bullet"/>
      <w:lvlText w:val=""/>
      <w:lvlJc w:val="left"/>
      <w:pPr>
        <w:tabs>
          <w:tab w:val="num" w:pos="2160"/>
        </w:tabs>
        <w:ind w:left="2160" w:hanging="360"/>
      </w:pPr>
      <w:rPr>
        <w:rFonts w:ascii="Wingdings 3" w:hAnsi="Wingdings 3" w:hint="default"/>
      </w:rPr>
    </w:lvl>
    <w:lvl w:ilvl="3" w:tplc="E4A898C6" w:tentative="1">
      <w:start w:val="1"/>
      <w:numFmt w:val="bullet"/>
      <w:lvlText w:val=""/>
      <w:lvlJc w:val="left"/>
      <w:pPr>
        <w:tabs>
          <w:tab w:val="num" w:pos="2880"/>
        </w:tabs>
        <w:ind w:left="2880" w:hanging="360"/>
      </w:pPr>
      <w:rPr>
        <w:rFonts w:ascii="Wingdings 3" w:hAnsi="Wingdings 3" w:hint="default"/>
      </w:rPr>
    </w:lvl>
    <w:lvl w:ilvl="4" w:tplc="4A5294BA" w:tentative="1">
      <w:start w:val="1"/>
      <w:numFmt w:val="bullet"/>
      <w:lvlText w:val=""/>
      <w:lvlJc w:val="left"/>
      <w:pPr>
        <w:tabs>
          <w:tab w:val="num" w:pos="3600"/>
        </w:tabs>
        <w:ind w:left="3600" w:hanging="360"/>
      </w:pPr>
      <w:rPr>
        <w:rFonts w:ascii="Wingdings 3" w:hAnsi="Wingdings 3" w:hint="default"/>
      </w:rPr>
    </w:lvl>
    <w:lvl w:ilvl="5" w:tplc="071AD982" w:tentative="1">
      <w:start w:val="1"/>
      <w:numFmt w:val="bullet"/>
      <w:lvlText w:val=""/>
      <w:lvlJc w:val="left"/>
      <w:pPr>
        <w:tabs>
          <w:tab w:val="num" w:pos="4320"/>
        </w:tabs>
        <w:ind w:left="4320" w:hanging="360"/>
      </w:pPr>
      <w:rPr>
        <w:rFonts w:ascii="Wingdings 3" w:hAnsi="Wingdings 3" w:hint="default"/>
      </w:rPr>
    </w:lvl>
    <w:lvl w:ilvl="6" w:tplc="D7289C82" w:tentative="1">
      <w:start w:val="1"/>
      <w:numFmt w:val="bullet"/>
      <w:lvlText w:val=""/>
      <w:lvlJc w:val="left"/>
      <w:pPr>
        <w:tabs>
          <w:tab w:val="num" w:pos="5040"/>
        </w:tabs>
        <w:ind w:left="5040" w:hanging="360"/>
      </w:pPr>
      <w:rPr>
        <w:rFonts w:ascii="Wingdings 3" w:hAnsi="Wingdings 3" w:hint="default"/>
      </w:rPr>
    </w:lvl>
    <w:lvl w:ilvl="7" w:tplc="95CE8664" w:tentative="1">
      <w:start w:val="1"/>
      <w:numFmt w:val="bullet"/>
      <w:lvlText w:val=""/>
      <w:lvlJc w:val="left"/>
      <w:pPr>
        <w:tabs>
          <w:tab w:val="num" w:pos="5760"/>
        </w:tabs>
        <w:ind w:left="5760" w:hanging="360"/>
      </w:pPr>
      <w:rPr>
        <w:rFonts w:ascii="Wingdings 3" w:hAnsi="Wingdings 3" w:hint="default"/>
      </w:rPr>
    </w:lvl>
    <w:lvl w:ilvl="8" w:tplc="0D249BB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CD567B5"/>
    <w:multiLevelType w:val="hybridMultilevel"/>
    <w:tmpl w:val="D47C4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6C7EA5"/>
    <w:multiLevelType w:val="hybridMultilevel"/>
    <w:tmpl w:val="AFEEC928"/>
    <w:lvl w:ilvl="0" w:tplc="90126B8E">
      <w:start w:val="1"/>
      <w:numFmt w:val="bullet"/>
      <w:lvlText w:val=""/>
      <w:lvlJc w:val="left"/>
      <w:pPr>
        <w:tabs>
          <w:tab w:val="num" w:pos="720"/>
        </w:tabs>
        <w:ind w:left="720" w:hanging="360"/>
      </w:pPr>
      <w:rPr>
        <w:rFonts w:ascii="Wingdings 3" w:hAnsi="Wingdings 3" w:hint="default"/>
      </w:rPr>
    </w:lvl>
    <w:lvl w:ilvl="1" w:tplc="90E05AC8" w:tentative="1">
      <w:start w:val="1"/>
      <w:numFmt w:val="bullet"/>
      <w:lvlText w:val=""/>
      <w:lvlJc w:val="left"/>
      <w:pPr>
        <w:tabs>
          <w:tab w:val="num" w:pos="1440"/>
        </w:tabs>
        <w:ind w:left="1440" w:hanging="360"/>
      </w:pPr>
      <w:rPr>
        <w:rFonts w:ascii="Wingdings 3" w:hAnsi="Wingdings 3" w:hint="default"/>
      </w:rPr>
    </w:lvl>
    <w:lvl w:ilvl="2" w:tplc="200E018C" w:tentative="1">
      <w:start w:val="1"/>
      <w:numFmt w:val="bullet"/>
      <w:lvlText w:val=""/>
      <w:lvlJc w:val="left"/>
      <w:pPr>
        <w:tabs>
          <w:tab w:val="num" w:pos="2160"/>
        </w:tabs>
        <w:ind w:left="2160" w:hanging="360"/>
      </w:pPr>
      <w:rPr>
        <w:rFonts w:ascii="Wingdings 3" w:hAnsi="Wingdings 3" w:hint="default"/>
      </w:rPr>
    </w:lvl>
    <w:lvl w:ilvl="3" w:tplc="A5CC1828" w:tentative="1">
      <w:start w:val="1"/>
      <w:numFmt w:val="bullet"/>
      <w:lvlText w:val=""/>
      <w:lvlJc w:val="left"/>
      <w:pPr>
        <w:tabs>
          <w:tab w:val="num" w:pos="2880"/>
        </w:tabs>
        <w:ind w:left="2880" w:hanging="360"/>
      </w:pPr>
      <w:rPr>
        <w:rFonts w:ascii="Wingdings 3" w:hAnsi="Wingdings 3" w:hint="default"/>
      </w:rPr>
    </w:lvl>
    <w:lvl w:ilvl="4" w:tplc="06BEE0E4" w:tentative="1">
      <w:start w:val="1"/>
      <w:numFmt w:val="bullet"/>
      <w:lvlText w:val=""/>
      <w:lvlJc w:val="left"/>
      <w:pPr>
        <w:tabs>
          <w:tab w:val="num" w:pos="3600"/>
        </w:tabs>
        <w:ind w:left="3600" w:hanging="360"/>
      </w:pPr>
      <w:rPr>
        <w:rFonts w:ascii="Wingdings 3" w:hAnsi="Wingdings 3" w:hint="default"/>
      </w:rPr>
    </w:lvl>
    <w:lvl w:ilvl="5" w:tplc="47503A64" w:tentative="1">
      <w:start w:val="1"/>
      <w:numFmt w:val="bullet"/>
      <w:lvlText w:val=""/>
      <w:lvlJc w:val="left"/>
      <w:pPr>
        <w:tabs>
          <w:tab w:val="num" w:pos="4320"/>
        </w:tabs>
        <w:ind w:left="4320" w:hanging="360"/>
      </w:pPr>
      <w:rPr>
        <w:rFonts w:ascii="Wingdings 3" w:hAnsi="Wingdings 3" w:hint="default"/>
      </w:rPr>
    </w:lvl>
    <w:lvl w:ilvl="6" w:tplc="7748633A" w:tentative="1">
      <w:start w:val="1"/>
      <w:numFmt w:val="bullet"/>
      <w:lvlText w:val=""/>
      <w:lvlJc w:val="left"/>
      <w:pPr>
        <w:tabs>
          <w:tab w:val="num" w:pos="5040"/>
        </w:tabs>
        <w:ind w:left="5040" w:hanging="360"/>
      </w:pPr>
      <w:rPr>
        <w:rFonts w:ascii="Wingdings 3" w:hAnsi="Wingdings 3" w:hint="default"/>
      </w:rPr>
    </w:lvl>
    <w:lvl w:ilvl="7" w:tplc="0B10E0CA" w:tentative="1">
      <w:start w:val="1"/>
      <w:numFmt w:val="bullet"/>
      <w:lvlText w:val=""/>
      <w:lvlJc w:val="left"/>
      <w:pPr>
        <w:tabs>
          <w:tab w:val="num" w:pos="5760"/>
        </w:tabs>
        <w:ind w:left="5760" w:hanging="360"/>
      </w:pPr>
      <w:rPr>
        <w:rFonts w:ascii="Wingdings 3" w:hAnsi="Wingdings 3" w:hint="default"/>
      </w:rPr>
    </w:lvl>
    <w:lvl w:ilvl="8" w:tplc="55FC186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286522D"/>
    <w:multiLevelType w:val="hybridMultilevel"/>
    <w:tmpl w:val="BB60F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C95B3B"/>
    <w:multiLevelType w:val="hybridMultilevel"/>
    <w:tmpl w:val="4AE0D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D1733C"/>
    <w:multiLevelType w:val="hybridMultilevel"/>
    <w:tmpl w:val="228487C4"/>
    <w:lvl w:ilvl="0" w:tplc="E744BA5E">
      <w:start w:val="1"/>
      <w:numFmt w:val="bullet"/>
      <w:lvlText w:val=""/>
      <w:lvlJc w:val="left"/>
      <w:pPr>
        <w:tabs>
          <w:tab w:val="num" w:pos="720"/>
        </w:tabs>
        <w:ind w:left="720" w:hanging="360"/>
      </w:pPr>
      <w:rPr>
        <w:rFonts w:ascii="Wingdings 3" w:hAnsi="Wingdings 3" w:hint="default"/>
      </w:rPr>
    </w:lvl>
    <w:lvl w:ilvl="1" w:tplc="5E60F93E" w:tentative="1">
      <w:start w:val="1"/>
      <w:numFmt w:val="bullet"/>
      <w:lvlText w:val=""/>
      <w:lvlJc w:val="left"/>
      <w:pPr>
        <w:tabs>
          <w:tab w:val="num" w:pos="1440"/>
        </w:tabs>
        <w:ind w:left="1440" w:hanging="360"/>
      </w:pPr>
      <w:rPr>
        <w:rFonts w:ascii="Wingdings 3" w:hAnsi="Wingdings 3" w:hint="default"/>
      </w:rPr>
    </w:lvl>
    <w:lvl w:ilvl="2" w:tplc="53E6193E" w:tentative="1">
      <w:start w:val="1"/>
      <w:numFmt w:val="bullet"/>
      <w:lvlText w:val=""/>
      <w:lvlJc w:val="left"/>
      <w:pPr>
        <w:tabs>
          <w:tab w:val="num" w:pos="2160"/>
        </w:tabs>
        <w:ind w:left="2160" w:hanging="360"/>
      </w:pPr>
      <w:rPr>
        <w:rFonts w:ascii="Wingdings 3" w:hAnsi="Wingdings 3" w:hint="default"/>
      </w:rPr>
    </w:lvl>
    <w:lvl w:ilvl="3" w:tplc="BAD02E3A" w:tentative="1">
      <w:start w:val="1"/>
      <w:numFmt w:val="bullet"/>
      <w:lvlText w:val=""/>
      <w:lvlJc w:val="left"/>
      <w:pPr>
        <w:tabs>
          <w:tab w:val="num" w:pos="2880"/>
        </w:tabs>
        <w:ind w:left="2880" w:hanging="360"/>
      </w:pPr>
      <w:rPr>
        <w:rFonts w:ascii="Wingdings 3" w:hAnsi="Wingdings 3" w:hint="default"/>
      </w:rPr>
    </w:lvl>
    <w:lvl w:ilvl="4" w:tplc="D18A4DD0" w:tentative="1">
      <w:start w:val="1"/>
      <w:numFmt w:val="bullet"/>
      <w:lvlText w:val=""/>
      <w:lvlJc w:val="left"/>
      <w:pPr>
        <w:tabs>
          <w:tab w:val="num" w:pos="3600"/>
        </w:tabs>
        <w:ind w:left="3600" w:hanging="360"/>
      </w:pPr>
      <w:rPr>
        <w:rFonts w:ascii="Wingdings 3" w:hAnsi="Wingdings 3" w:hint="default"/>
      </w:rPr>
    </w:lvl>
    <w:lvl w:ilvl="5" w:tplc="74A69EAA" w:tentative="1">
      <w:start w:val="1"/>
      <w:numFmt w:val="bullet"/>
      <w:lvlText w:val=""/>
      <w:lvlJc w:val="left"/>
      <w:pPr>
        <w:tabs>
          <w:tab w:val="num" w:pos="4320"/>
        </w:tabs>
        <w:ind w:left="4320" w:hanging="360"/>
      </w:pPr>
      <w:rPr>
        <w:rFonts w:ascii="Wingdings 3" w:hAnsi="Wingdings 3" w:hint="default"/>
      </w:rPr>
    </w:lvl>
    <w:lvl w:ilvl="6" w:tplc="7B46CCAA" w:tentative="1">
      <w:start w:val="1"/>
      <w:numFmt w:val="bullet"/>
      <w:lvlText w:val=""/>
      <w:lvlJc w:val="left"/>
      <w:pPr>
        <w:tabs>
          <w:tab w:val="num" w:pos="5040"/>
        </w:tabs>
        <w:ind w:left="5040" w:hanging="360"/>
      </w:pPr>
      <w:rPr>
        <w:rFonts w:ascii="Wingdings 3" w:hAnsi="Wingdings 3" w:hint="default"/>
      </w:rPr>
    </w:lvl>
    <w:lvl w:ilvl="7" w:tplc="3B7C8370" w:tentative="1">
      <w:start w:val="1"/>
      <w:numFmt w:val="bullet"/>
      <w:lvlText w:val=""/>
      <w:lvlJc w:val="left"/>
      <w:pPr>
        <w:tabs>
          <w:tab w:val="num" w:pos="5760"/>
        </w:tabs>
        <w:ind w:left="5760" w:hanging="360"/>
      </w:pPr>
      <w:rPr>
        <w:rFonts w:ascii="Wingdings 3" w:hAnsi="Wingdings 3" w:hint="default"/>
      </w:rPr>
    </w:lvl>
    <w:lvl w:ilvl="8" w:tplc="E7B823C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6433130"/>
    <w:multiLevelType w:val="hybridMultilevel"/>
    <w:tmpl w:val="98A21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316E64"/>
    <w:multiLevelType w:val="hybridMultilevel"/>
    <w:tmpl w:val="7EF29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157EBE"/>
    <w:multiLevelType w:val="hybridMultilevel"/>
    <w:tmpl w:val="48EAC8B8"/>
    <w:lvl w:ilvl="0" w:tplc="F2EE3F5C">
      <w:start w:val="1"/>
      <w:numFmt w:val="bullet"/>
      <w:lvlText w:val=""/>
      <w:lvlJc w:val="left"/>
      <w:pPr>
        <w:tabs>
          <w:tab w:val="num" w:pos="720"/>
        </w:tabs>
        <w:ind w:left="720" w:hanging="360"/>
      </w:pPr>
      <w:rPr>
        <w:rFonts w:ascii="Wingdings 3" w:hAnsi="Wingdings 3" w:hint="default"/>
      </w:rPr>
    </w:lvl>
    <w:lvl w:ilvl="1" w:tplc="08E8251A" w:tentative="1">
      <w:start w:val="1"/>
      <w:numFmt w:val="bullet"/>
      <w:lvlText w:val=""/>
      <w:lvlJc w:val="left"/>
      <w:pPr>
        <w:tabs>
          <w:tab w:val="num" w:pos="1440"/>
        </w:tabs>
        <w:ind w:left="1440" w:hanging="360"/>
      </w:pPr>
      <w:rPr>
        <w:rFonts w:ascii="Wingdings 3" w:hAnsi="Wingdings 3" w:hint="default"/>
      </w:rPr>
    </w:lvl>
    <w:lvl w:ilvl="2" w:tplc="B680F90C" w:tentative="1">
      <w:start w:val="1"/>
      <w:numFmt w:val="bullet"/>
      <w:lvlText w:val=""/>
      <w:lvlJc w:val="left"/>
      <w:pPr>
        <w:tabs>
          <w:tab w:val="num" w:pos="2160"/>
        </w:tabs>
        <w:ind w:left="2160" w:hanging="360"/>
      </w:pPr>
      <w:rPr>
        <w:rFonts w:ascii="Wingdings 3" w:hAnsi="Wingdings 3" w:hint="default"/>
      </w:rPr>
    </w:lvl>
    <w:lvl w:ilvl="3" w:tplc="DF4AA362" w:tentative="1">
      <w:start w:val="1"/>
      <w:numFmt w:val="bullet"/>
      <w:lvlText w:val=""/>
      <w:lvlJc w:val="left"/>
      <w:pPr>
        <w:tabs>
          <w:tab w:val="num" w:pos="2880"/>
        </w:tabs>
        <w:ind w:left="2880" w:hanging="360"/>
      </w:pPr>
      <w:rPr>
        <w:rFonts w:ascii="Wingdings 3" w:hAnsi="Wingdings 3" w:hint="default"/>
      </w:rPr>
    </w:lvl>
    <w:lvl w:ilvl="4" w:tplc="6A20D9C0" w:tentative="1">
      <w:start w:val="1"/>
      <w:numFmt w:val="bullet"/>
      <w:lvlText w:val=""/>
      <w:lvlJc w:val="left"/>
      <w:pPr>
        <w:tabs>
          <w:tab w:val="num" w:pos="3600"/>
        </w:tabs>
        <w:ind w:left="3600" w:hanging="360"/>
      </w:pPr>
      <w:rPr>
        <w:rFonts w:ascii="Wingdings 3" w:hAnsi="Wingdings 3" w:hint="default"/>
      </w:rPr>
    </w:lvl>
    <w:lvl w:ilvl="5" w:tplc="5C048258" w:tentative="1">
      <w:start w:val="1"/>
      <w:numFmt w:val="bullet"/>
      <w:lvlText w:val=""/>
      <w:lvlJc w:val="left"/>
      <w:pPr>
        <w:tabs>
          <w:tab w:val="num" w:pos="4320"/>
        </w:tabs>
        <w:ind w:left="4320" w:hanging="360"/>
      </w:pPr>
      <w:rPr>
        <w:rFonts w:ascii="Wingdings 3" w:hAnsi="Wingdings 3" w:hint="default"/>
      </w:rPr>
    </w:lvl>
    <w:lvl w:ilvl="6" w:tplc="08DEB05E" w:tentative="1">
      <w:start w:val="1"/>
      <w:numFmt w:val="bullet"/>
      <w:lvlText w:val=""/>
      <w:lvlJc w:val="left"/>
      <w:pPr>
        <w:tabs>
          <w:tab w:val="num" w:pos="5040"/>
        </w:tabs>
        <w:ind w:left="5040" w:hanging="360"/>
      </w:pPr>
      <w:rPr>
        <w:rFonts w:ascii="Wingdings 3" w:hAnsi="Wingdings 3" w:hint="default"/>
      </w:rPr>
    </w:lvl>
    <w:lvl w:ilvl="7" w:tplc="883E2CE4" w:tentative="1">
      <w:start w:val="1"/>
      <w:numFmt w:val="bullet"/>
      <w:lvlText w:val=""/>
      <w:lvlJc w:val="left"/>
      <w:pPr>
        <w:tabs>
          <w:tab w:val="num" w:pos="5760"/>
        </w:tabs>
        <w:ind w:left="5760" w:hanging="360"/>
      </w:pPr>
      <w:rPr>
        <w:rFonts w:ascii="Wingdings 3" w:hAnsi="Wingdings 3" w:hint="default"/>
      </w:rPr>
    </w:lvl>
    <w:lvl w:ilvl="8" w:tplc="924CFD18"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79E17AC5"/>
    <w:multiLevelType w:val="hybridMultilevel"/>
    <w:tmpl w:val="4AF2B12E"/>
    <w:lvl w:ilvl="0" w:tplc="C4F6A2F2">
      <w:start w:val="1"/>
      <w:numFmt w:val="bullet"/>
      <w:lvlText w:val=""/>
      <w:lvlJc w:val="left"/>
      <w:pPr>
        <w:tabs>
          <w:tab w:val="num" w:pos="720"/>
        </w:tabs>
        <w:ind w:left="720" w:hanging="360"/>
      </w:pPr>
      <w:rPr>
        <w:rFonts w:ascii="Wingdings 3" w:hAnsi="Wingdings 3" w:hint="default"/>
      </w:rPr>
    </w:lvl>
    <w:lvl w:ilvl="1" w:tplc="98207EE2" w:tentative="1">
      <w:start w:val="1"/>
      <w:numFmt w:val="bullet"/>
      <w:lvlText w:val=""/>
      <w:lvlJc w:val="left"/>
      <w:pPr>
        <w:tabs>
          <w:tab w:val="num" w:pos="1440"/>
        </w:tabs>
        <w:ind w:left="1440" w:hanging="360"/>
      </w:pPr>
      <w:rPr>
        <w:rFonts w:ascii="Wingdings 3" w:hAnsi="Wingdings 3" w:hint="default"/>
      </w:rPr>
    </w:lvl>
    <w:lvl w:ilvl="2" w:tplc="2376D1FE" w:tentative="1">
      <w:start w:val="1"/>
      <w:numFmt w:val="bullet"/>
      <w:lvlText w:val=""/>
      <w:lvlJc w:val="left"/>
      <w:pPr>
        <w:tabs>
          <w:tab w:val="num" w:pos="2160"/>
        </w:tabs>
        <w:ind w:left="2160" w:hanging="360"/>
      </w:pPr>
      <w:rPr>
        <w:rFonts w:ascii="Wingdings 3" w:hAnsi="Wingdings 3" w:hint="default"/>
      </w:rPr>
    </w:lvl>
    <w:lvl w:ilvl="3" w:tplc="AF38A5D4" w:tentative="1">
      <w:start w:val="1"/>
      <w:numFmt w:val="bullet"/>
      <w:lvlText w:val=""/>
      <w:lvlJc w:val="left"/>
      <w:pPr>
        <w:tabs>
          <w:tab w:val="num" w:pos="2880"/>
        </w:tabs>
        <w:ind w:left="2880" w:hanging="360"/>
      </w:pPr>
      <w:rPr>
        <w:rFonts w:ascii="Wingdings 3" w:hAnsi="Wingdings 3" w:hint="default"/>
      </w:rPr>
    </w:lvl>
    <w:lvl w:ilvl="4" w:tplc="3CD2AEFA" w:tentative="1">
      <w:start w:val="1"/>
      <w:numFmt w:val="bullet"/>
      <w:lvlText w:val=""/>
      <w:lvlJc w:val="left"/>
      <w:pPr>
        <w:tabs>
          <w:tab w:val="num" w:pos="3600"/>
        </w:tabs>
        <w:ind w:left="3600" w:hanging="360"/>
      </w:pPr>
      <w:rPr>
        <w:rFonts w:ascii="Wingdings 3" w:hAnsi="Wingdings 3" w:hint="default"/>
      </w:rPr>
    </w:lvl>
    <w:lvl w:ilvl="5" w:tplc="4498108A" w:tentative="1">
      <w:start w:val="1"/>
      <w:numFmt w:val="bullet"/>
      <w:lvlText w:val=""/>
      <w:lvlJc w:val="left"/>
      <w:pPr>
        <w:tabs>
          <w:tab w:val="num" w:pos="4320"/>
        </w:tabs>
        <w:ind w:left="4320" w:hanging="360"/>
      </w:pPr>
      <w:rPr>
        <w:rFonts w:ascii="Wingdings 3" w:hAnsi="Wingdings 3" w:hint="default"/>
      </w:rPr>
    </w:lvl>
    <w:lvl w:ilvl="6" w:tplc="C3C272A2" w:tentative="1">
      <w:start w:val="1"/>
      <w:numFmt w:val="bullet"/>
      <w:lvlText w:val=""/>
      <w:lvlJc w:val="left"/>
      <w:pPr>
        <w:tabs>
          <w:tab w:val="num" w:pos="5040"/>
        </w:tabs>
        <w:ind w:left="5040" w:hanging="360"/>
      </w:pPr>
      <w:rPr>
        <w:rFonts w:ascii="Wingdings 3" w:hAnsi="Wingdings 3" w:hint="default"/>
      </w:rPr>
    </w:lvl>
    <w:lvl w:ilvl="7" w:tplc="38CA0A64" w:tentative="1">
      <w:start w:val="1"/>
      <w:numFmt w:val="bullet"/>
      <w:lvlText w:val=""/>
      <w:lvlJc w:val="left"/>
      <w:pPr>
        <w:tabs>
          <w:tab w:val="num" w:pos="5760"/>
        </w:tabs>
        <w:ind w:left="5760" w:hanging="360"/>
      </w:pPr>
      <w:rPr>
        <w:rFonts w:ascii="Wingdings 3" w:hAnsi="Wingdings 3" w:hint="default"/>
      </w:rPr>
    </w:lvl>
    <w:lvl w:ilvl="8" w:tplc="E3E6A894" w:tentative="1">
      <w:start w:val="1"/>
      <w:numFmt w:val="bullet"/>
      <w:lvlText w:val=""/>
      <w:lvlJc w:val="left"/>
      <w:pPr>
        <w:tabs>
          <w:tab w:val="num" w:pos="6480"/>
        </w:tabs>
        <w:ind w:left="6480" w:hanging="360"/>
      </w:pPr>
      <w:rPr>
        <w:rFonts w:ascii="Wingdings 3" w:hAnsi="Wingdings 3" w:hint="default"/>
      </w:rPr>
    </w:lvl>
  </w:abstractNum>
  <w:num w:numId="1" w16cid:durableId="2115175669">
    <w:abstractNumId w:val="16"/>
  </w:num>
  <w:num w:numId="2" w16cid:durableId="1692536854">
    <w:abstractNumId w:val="1"/>
  </w:num>
  <w:num w:numId="3" w16cid:durableId="749697890">
    <w:abstractNumId w:val="19"/>
  </w:num>
  <w:num w:numId="4" w16cid:durableId="1317959123">
    <w:abstractNumId w:val="5"/>
  </w:num>
  <w:num w:numId="5" w16cid:durableId="1330448567">
    <w:abstractNumId w:val="6"/>
  </w:num>
  <w:num w:numId="6" w16cid:durableId="1233009533">
    <w:abstractNumId w:val="11"/>
  </w:num>
  <w:num w:numId="7" w16cid:durableId="714936093">
    <w:abstractNumId w:val="0"/>
  </w:num>
  <w:num w:numId="8" w16cid:durableId="731738555">
    <w:abstractNumId w:val="20"/>
  </w:num>
  <w:num w:numId="9" w16cid:durableId="1689915590">
    <w:abstractNumId w:val="3"/>
  </w:num>
  <w:num w:numId="10" w16cid:durableId="1188564942">
    <w:abstractNumId w:val="7"/>
  </w:num>
  <w:num w:numId="11" w16cid:durableId="1178421920">
    <w:abstractNumId w:val="13"/>
  </w:num>
  <w:num w:numId="12" w16cid:durableId="1782340417">
    <w:abstractNumId w:val="2"/>
  </w:num>
  <w:num w:numId="13" w16cid:durableId="630138117">
    <w:abstractNumId w:val="17"/>
  </w:num>
  <w:num w:numId="14" w16cid:durableId="1308318381">
    <w:abstractNumId w:val="10"/>
  </w:num>
  <w:num w:numId="15" w16cid:durableId="1661350941">
    <w:abstractNumId w:val="18"/>
  </w:num>
  <w:num w:numId="16" w16cid:durableId="1821574594">
    <w:abstractNumId w:val="4"/>
  </w:num>
  <w:num w:numId="17" w16cid:durableId="1603223091">
    <w:abstractNumId w:val="15"/>
  </w:num>
  <w:num w:numId="18" w16cid:durableId="973174687">
    <w:abstractNumId w:val="12"/>
  </w:num>
  <w:num w:numId="19" w16cid:durableId="1135216218">
    <w:abstractNumId w:val="8"/>
  </w:num>
  <w:num w:numId="20" w16cid:durableId="858353864">
    <w:abstractNumId w:val="14"/>
  </w:num>
  <w:num w:numId="21" w16cid:durableId="1940791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31"/>
    <w:rsid w:val="0030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E666"/>
  <w15:chartTrackingRefBased/>
  <w15:docId w15:val="{6D1EF6AC-2753-40B9-8775-E017AF20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9097">
      <w:bodyDiv w:val="1"/>
      <w:marLeft w:val="0"/>
      <w:marRight w:val="0"/>
      <w:marTop w:val="0"/>
      <w:marBottom w:val="0"/>
      <w:divBdr>
        <w:top w:val="none" w:sz="0" w:space="0" w:color="auto"/>
        <w:left w:val="none" w:sz="0" w:space="0" w:color="auto"/>
        <w:bottom w:val="none" w:sz="0" w:space="0" w:color="auto"/>
        <w:right w:val="none" w:sz="0" w:space="0" w:color="auto"/>
      </w:divBdr>
      <w:divsChild>
        <w:div w:id="1711343711">
          <w:marLeft w:val="446"/>
          <w:marRight w:val="0"/>
          <w:marTop w:val="154"/>
          <w:marBottom w:val="120"/>
          <w:divBdr>
            <w:top w:val="none" w:sz="0" w:space="0" w:color="auto"/>
            <w:left w:val="none" w:sz="0" w:space="0" w:color="auto"/>
            <w:bottom w:val="none" w:sz="0" w:space="0" w:color="auto"/>
            <w:right w:val="none" w:sz="0" w:space="0" w:color="auto"/>
          </w:divBdr>
        </w:div>
        <w:div w:id="2065061325">
          <w:marLeft w:val="446"/>
          <w:marRight w:val="0"/>
          <w:marTop w:val="154"/>
          <w:marBottom w:val="120"/>
          <w:divBdr>
            <w:top w:val="none" w:sz="0" w:space="0" w:color="auto"/>
            <w:left w:val="none" w:sz="0" w:space="0" w:color="auto"/>
            <w:bottom w:val="none" w:sz="0" w:space="0" w:color="auto"/>
            <w:right w:val="none" w:sz="0" w:space="0" w:color="auto"/>
          </w:divBdr>
        </w:div>
        <w:div w:id="1991015169">
          <w:marLeft w:val="446"/>
          <w:marRight w:val="0"/>
          <w:marTop w:val="154"/>
          <w:marBottom w:val="120"/>
          <w:divBdr>
            <w:top w:val="none" w:sz="0" w:space="0" w:color="auto"/>
            <w:left w:val="none" w:sz="0" w:space="0" w:color="auto"/>
            <w:bottom w:val="none" w:sz="0" w:space="0" w:color="auto"/>
            <w:right w:val="none" w:sz="0" w:space="0" w:color="auto"/>
          </w:divBdr>
        </w:div>
      </w:divsChild>
    </w:div>
    <w:div w:id="434325436">
      <w:bodyDiv w:val="1"/>
      <w:marLeft w:val="0"/>
      <w:marRight w:val="0"/>
      <w:marTop w:val="0"/>
      <w:marBottom w:val="0"/>
      <w:divBdr>
        <w:top w:val="none" w:sz="0" w:space="0" w:color="auto"/>
        <w:left w:val="none" w:sz="0" w:space="0" w:color="auto"/>
        <w:bottom w:val="none" w:sz="0" w:space="0" w:color="auto"/>
        <w:right w:val="none" w:sz="0" w:space="0" w:color="auto"/>
      </w:divBdr>
      <w:divsChild>
        <w:div w:id="1829051101">
          <w:marLeft w:val="446"/>
          <w:marRight w:val="0"/>
          <w:marTop w:val="154"/>
          <w:marBottom w:val="120"/>
          <w:divBdr>
            <w:top w:val="none" w:sz="0" w:space="0" w:color="auto"/>
            <w:left w:val="none" w:sz="0" w:space="0" w:color="auto"/>
            <w:bottom w:val="none" w:sz="0" w:space="0" w:color="auto"/>
            <w:right w:val="none" w:sz="0" w:space="0" w:color="auto"/>
          </w:divBdr>
        </w:div>
        <w:div w:id="268515501">
          <w:marLeft w:val="446"/>
          <w:marRight w:val="0"/>
          <w:marTop w:val="154"/>
          <w:marBottom w:val="120"/>
          <w:divBdr>
            <w:top w:val="none" w:sz="0" w:space="0" w:color="auto"/>
            <w:left w:val="none" w:sz="0" w:space="0" w:color="auto"/>
            <w:bottom w:val="none" w:sz="0" w:space="0" w:color="auto"/>
            <w:right w:val="none" w:sz="0" w:space="0" w:color="auto"/>
          </w:divBdr>
        </w:div>
        <w:div w:id="1120029393">
          <w:marLeft w:val="446"/>
          <w:marRight w:val="0"/>
          <w:marTop w:val="154"/>
          <w:marBottom w:val="120"/>
          <w:divBdr>
            <w:top w:val="none" w:sz="0" w:space="0" w:color="auto"/>
            <w:left w:val="none" w:sz="0" w:space="0" w:color="auto"/>
            <w:bottom w:val="none" w:sz="0" w:space="0" w:color="auto"/>
            <w:right w:val="none" w:sz="0" w:space="0" w:color="auto"/>
          </w:divBdr>
        </w:div>
        <w:div w:id="1434782381">
          <w:marLeft w:val="446"/>
          <w:marRight w:val="0"/>
          <w:marTop w:val="154"/>
          <w:marBottom w:val="120"/>
          <w:divBdr>
            <w:top w:val="none" w:sz="0" w:space="0" w:color="auto"/>
            <w:left w:val="none" w:sz="0" w:space="0" w:color="auto"/>
            <w:bottom w:val="none" w:sz="0" w:space="0" w:color="auto"/>
            <w:right w:val="none" w:sz="0" w:space="0" w:color="auto"/>
          </w:divBdr>
        </w:div>
      </w:divsChild>
    </w:div>
    <w:div w:id="721438990">
      <w:bodyDiv w:val="1"/>
      <w:marLeft w:val="0"/>
      <w:marRight w:val="0"/>
      <w:marTop w:val="0"/>
      <w:marBottom w:val="0"/>
      <w:divBdr>
        <w:top w:val="none" w:sz="0" w:space="0" w:color="auto"/>
        <w:left w:val="none" w:sz="0" w:space="0" w:color="auto"/>
        <w:bottom w:val="none" w:sz="0" w:space="0" w:color="auto"/>
        <w:right w:val="none" w:sz="0" w:space="0" w:color="auto"/>
      </w:divBdr>
      <w:divsChild>
        <w:div w:id="527715058">
          <w:marLeft w:val="446"/>
          <w:marRight w:val="0"/>
          <w:marTop w:val="154"/>
          <w:marBottom w:val="120"/>
          <w:divBdr>
            <w:top w:val="none" w:sz="0" w:space="0" w:color="auto"/>
            <w:left w:val="none" w:sz="0" w:space="0" w:color="auto"/>
            <w:bottom w:val="none" w:sz="0" w:space="0" w:color="auto"/>
            <w:right w:val="none" w:sz="0" w:space="0" w:color="auto"/>
          </w:divBdr>
        </w:div>
        <w:div w:id="832068410">
          <w:marLeft w:val="446"/>
          <w:marRight w:val="0"/>
          <w:marTop w:val="154"/>
          <w:marBottom w:val="120"/>
          <w:divBdr>
            <w:top w:val="none" w:sz="0" w:space="0" w:color="auto"/>
            <w:left w:val="none" w:sz="0" w:space="0" w:color="auto"/>
            <w:bottom w:val="none" w:sz="0" w:space="0" w:color="auto"/>
            <w:right w:val="none" w:sz="0" w:space="0" w:color="auto"/>
          </w:divBdr>
        </w:div>
        <w:div w:id="2132893997">
          <w:marLeft w:val="446"/>
          <w:marRight w:val="0"/>
          <w:marTop w:val="154"/>
          <w:marBottom w:val="120"/>
          <w:divBdr>
            <w:top w:val="none" w:sz="0" w:space="0" w:color="auto"/>
            <w:left w:val="none" w:sz="0" w:space="0" w:color="auto"/>
            <w:bottom w:val="none" w:sz="0" w:space="0" w:color="auto"/>
            <w:right w:val="none" w:sz="0" w:space="0" w:color="auto"/>
          </w:divBdr>
        </w:div>
      </w:divsChild>
    </w:div>
    <w:div w:id="836261883">
      <w:bodyDiv w:val="1"/>
      <w:marLeft w:val="0"/>
      <w:marRight w:val="0"/>
      <w:marTop w:val="0"/>
      <w:marBottom w:val="0"/>
      <w:divBdr>
        <w:top w:val="none" w:sz="0" w:space="0" w:color="auto"/>
        <w:left w:val="none" w:sz="0" w:space="0" w:color="auto"/>
        <w:bottom w:val="none" w:sz="0" w:space="0" w:color="auto"/>
        <w:right w:val="none" w:sz="0" w:space="0" w:color="auto"/>
      </w:divBdr>
      <w:divsChild>
        <w:div w:id="738482871">
          <w:marLeft w:val="446"/>
          <w:marRight w:val="0"/>
          <w:marTop w:val="154"/>
          <w:marBottom w:val="120"/>
          <w:divBdr>
            <w:top w:val="none" w:sz="0" w:space="0" w:color="auto"/>
            <w:left w:val="none" w:sz="0" w:space="0" w:color="auto"/>
            <w:bottom w:val="none" w:sz="0" w:space="0" w:color="auto"/>
            <w:right w:val="none" w:sz="0" w:space="0" w:color="auto"/>
          </w:divBdr>
        </w:div>
        <w:div w:id="1874414355">
          <w:marLeft w:val="446"/>
          <w:marRight w:val="0"/>
          <w:marTop w:val="154"/>
          <w:marBottom w:val="120"/>
          <w:divBdr>
            <w:top w:val="none" w:sz="0" w:space="0" w:color="auto"/>
            <w:left w:val="none" w:sz="0" w:space="0" w:color="auto"/>
            <w:bottom w:val="none" w:sz="0" w:space="0" w:color="auto"/>
            <w:right w:val="none" w:sz="0" w:space="0" w:color="auto"/>
          </w:divBdr>
        </w:div>
        <w:div w:id="1013645950">
          <w:marLeft w:val="446"/>
          <w:marRight w:val="0"/>
          <w:marTop w:val="154"/>
          <w:marBottom w:val="120"/>
          <w:divBdr>
            <w:top w:val="none" w:sz="0" w:space="0" w:color="auto"/>
            <w:left w:val="none" w:sz="0" w:space="0" w:color="auto"/>
            <w:bottom w:val="none" w:sz="0" w:space="0" w:color="auto"/>
            <w:right w:val="none" w:sz="0" w:space="0" w:color="auto"/>
          </w:divBdr>
        </w:div>
      </w:divsChild>
    </w:div>
    <w:div w:id="887499093">
      <w:bodyDiv w:val="1"/>
      <w:marLeft w:val="0"/>
      <w:marRight w:val="0"/>
      <w:marTop w:val="0"/>
      <w:marBottom w:val="0"/>
      <w:divBdr>
        <w:top w:val="none" w:sz="0" w:space="0" w:color="auto"/>
        <w:left w:val="none" w:sz="0" w:space="0" w:color="auto"/>
        <w:bottom w:val="none" w:sz="0" w:space="0" w:color="auto"/>
        <w:right w:val="none" w:sz="0" w:space="0" w:color="auto"/>
      </w:divBdr>
      <w:divsChild>
        <w:div w:id="500050131">
          <w:marLeft w:val="446"/>
          <w:marRight w:val="0"/>
          <w:marTop w:val="154"/>
          <w:marBottom w:val="120"/>
          <w:divBdr>
            <w:top w:val="none" w:sz="0" w:space="0" w:color="auto"/>
            <w:left w:val="none" w:sz="0" w:space="0" w:color="auto"/>
            <w:bottom w:val="none" w:sz="0" w:space="0" w:color="auto"/>
            <w:right w:val="none" w:sz="0" w:space="0" w:color="auto"/>
          </w:divBdr>
        </w:div>
      </w:divsChild>
    </w:div>
    <w:div w:id="1015693134">
      <w:bodyDiv w:val="1"/>
      <w:marLeft w:val="0"/>
      <w:marRight w:val="0"/>
      <w:marTop w:val="0"/>
      <w:marBottom w:val="0"/>
      <w:divBdr>
        <w:top w:val="none" w:sz="0" w:space="0" w:color="auto"/>
        <w:left w:val="none" w:sz="0" w:space="0" w:color="auto"/>
        <w:bottom w:val="none" w:sz="0" w:space="0" w:color="auto"/>
        <w:right w:val="none" w:sz="0" w:space="0" w:color="auto"/>
      </w:divBdr>
      <w:divsChild>
        <w:div w:id="1118720434">
          <w:marLeft w:val="446"/>
          <w:marRight w:val="0"/>
          <w:marTop w:val="154"/>
          <w:marBottom w:val="120"/>
          <w:divBdr>
            <w:top w:val="none" w:sz="0" w:space="0" w:color="auto"/>
            <w:left w:val="none" w:sz="0" w:space="0" w:color="auto"/>
            <w:bottom w:val="none" w:sz="0" w:space="0" w:color="auto"/>
            <w:right w:val="none" w:sz="0" w:space="0" w:color="auto"/>
          </w:divBdr>
        </w:div>
        <w:div w:id="881598141">
          <w:marLeft w:val="446"/>
          <w:marRight w:val="0"/>
          <w:marTop w:val="154"/>
          <w:marBottom w:val="120"/>
          <w:divBdr>
            <w:top w:val="none" w:sz="0" w:space="0" w:color="auto"/>
            <w:left w:val="none" w:sz="0" w:space="0" w:color="auto"/>
            <w:bottom w:val="none" w:sz="0" w:space="0" w:color="auto"/>
            <w:right w:val="none" w:sz="0" w:space="0" w:color="auto"/>
          </w:divBdr>
        </w:div>
        <w:div w:id="2057508851">
          <w:marLeft w:val="446"/>
          <w:marRight w:val="0"/>
          <w:marTop w:val="154"/>
          <w:marBottom w:val="120"/>
          <w:divBdr>
            <w:top w:val="none" w:sz="0" w:space="0" w:color="auto"/>
            <w:left w:val="none" w:sz="0" w:space="0" w:color="auto"/>
            <w:bottom w:val="none" w:sz="0" w:space="0" w:color="auto"/>
            <w:right w:val="none" w:sz="0" w:space="0" w:color="auto"/>
          </w:divBdr>
        </w:div>
        <w:div w:id="1274558606">
          <w:marLeft w:val="446"/>
          <w:marRight w:val="0"/>
          <w:marTop w:val="154"/>
          <w:marBottom w:val="120"/>
          <w:divBdr>
            <w:top w:val="none" w:sz="0" w:space="0" w:color="auto"/>
            <w:left w:val="none" w:sz="0" w:space="0" w:color="auto"/>
            <w:bottom w:val="none" w:sz="0" w:space="0" w:color="auto"/>
            <w:right w:val="none" w:sz="0" w:space="0" w:color="auto"/>
          </w:divBdr>
        </w:div>
      </w:divsChild>
    </w:div>
    <w:div w:id="1316643426">
      <w:bodyDiv w:val="1"/>
      <w:marLeft w:val="0"/>
      <w:marRight w:val="0"/>
      <w:marTop w:val="0"/>
      <w:marBottom w:val="0"/>
      <w:divBdr>
        <w:top w:val="none" w:sz="0" w:space="0" w:color="auto"/>
        <w:left w:val="none" w:sz="0" w:space="0" w:color="auto"/>
        <w:bottom w:val="none" w:sz="0" w:space="0" w:color="auto"/>
        <w:right w:val="none" w:sz="0" w:space="0" w:color="auto"/>
      </w:divBdr>
      <w:divsChild>
        <w:div w:id="292564368">
          <w:marLeft w:val="446"/>
          <w:marRight w:val="0"/>
          <w:marTop w:val="154"/>
          <w:marBottom w:val="120"/>
          <w:divBdr>
            <w:top w:val="none" w:sz="0" w:space="0" w:color="auto"/>
            <w:left w:val="none" w:sz="0" w:space="0" w:color="auto"/>
            <w:bottom w:val="none" w:sz="0" w:space="0" w:color="auto"/>
            <w:right w:val="none" w:sz="0" w:space="0" w:color="auto"/>
          </w:divBdr>
        </w:div>
        <w:div w:id="2077581497">
          <w:marLeft w:val="446"/>
          <w:marRight w:val="0"/>
          <w:marTop w:val="154"/>
          <w:marBottom w:val="120"/>
          <w:divBdr>
            <w:top w:val="none" w:sz="0" w:space="0" w:color="auto"/>
            <w:left w:val="none" w:sz="0" w:space="0" w:color="auto"/>
            <w:bottom w:val="none" w:sz="0" w:space="0" w:color="auto"/>
            <w:right w:val="none" w:sz="0" w:space="0" w:color="auto"/>
          </w:divBdr>
        </w:div>
        <w:div w:id="165100937">
          <w:marLeft w:val="446"/>
          <w:marRight w:val="0"/>
          <w:marTop w:val="154"/>
          <w:marBottom w:val="120"/>
          <w:divBdr>
            <w:top w:val="none" w:sz="0" w:space="0" w:color="auto"/>
            <w:left w:val="none" w:sz="0" w:space="0" w:color="auto"/>
            <w:bottom w:val="none" w:sz="0" w:space="0" w:color="auto"/>
            <w:right w:val="none" w:sz="0" w:space="0" w:color="auto"/>
          </w:divBdr>
        </w:div>
      </w:divsChild>
    </w:div>
    <w:div w:id="1430812022">
      <w:bodyDiv w:val="1"/>
      <w:marLeft w:val="0"/>
      <w:marRight w:val="0"/>
      <w:marTop w:val="0"/>
      <w:marBottom w:val="0"/>
      <w:divBdr>
        <w:top w:val="none" w:sz="0" w:space="0" w:color="auto"/>
        <w:left w:val="none" w:sz="0" w:space="0" w:color="auto"/>
        <w:bottom w:val="none" w:sz="0" w:space="0" w:color="auto"/>
        <w:right w:val="none" w:sz="0" w:space="0" w:color="auto"/>
      </w:divBdr>
      <w:divsChild>
        <w:div w:id="1111585514">
          <w:marLeft w:val="446"/>
          <w:marRight w:val="0"/>
          <w:marTop w:val="154"/>
          <w:marBottom w:val="120"/>
          <w:divBdr>
            <w:top w:val="none" w:sz="0" w:space="0" w:color="auto"/>
            <w:left w:val="none" w:sz="0" w:space="0" w:color="auto"/>
            <w:bottom w:val="none" w:sz="0" w:space="0" w:color="auto"/>
            <w:right w:val="none" w:sz="0" w:space="0" w:color="auto"/>
          </w:divBdr>
        </w:div>
        <w:div w:id="1113750858">
          <w:marLeft w:val="446"/>
          <w:marRight w:val="0"/>
          <w:marTop w:val="154"/>
          <w:marBottom w:val="120"/>
          <w:divBdr>
            <w:top w:val="none" w:sz="0" w:space="0" w:color="auto"/>
            <w:left w:val="none" w:sz="0" w:space="0" w:color="auto"/>
            <w:bottom w:val="none" w:sz="0" w:space="0" w:color="auto"/>
            <w:right w:val="none" w:sz="0" w:space="0" w:color="auto"/>
          </w:divBdr>
        </w:div>
        <w:div w:id="1997609961">
          <w:marLeft w:val="446"/>
          <w:marRight w:val="0"/>
          <w:marTop w:val="154"/>
          <w:marBottom w:val="120"/>
          <w:divBdr>
            <w:top w:val="none" w:sz="0" w:space="0" w:color="auto"/>
            <w:left w:val="none" w:sz="0" w:space="0" w:color="auto"/>
            <w:bottom w:val="none" w:sz="0" w:space="0" w:color="auto"/>
            <w:right w:val="none" w:sz="0" w:space="0" w:color="auto"/>
          </w:divBdr>
        </w:div>
        <w:div w:id="1796097591">
          <w:marLeft w:val="446"/>
          <w:marRight w:val="0"/>
          <w:marTop w:val="154"/>
          <w:marBottom w:val="120"/>
          <w:divBdr>
            <w:top w:val="none" w:sz="0" w:space="0" w:color="auto"/>
            <w:left w:val="none" w:sz="0" w:space="0" w:color="auto"/>
            <w:bottom w:val="none" w:sz="0" w:space="0" w:color="auto"/>
            <w:right w:val="none" w:sz="0" w:space="0" w:color="auto"/>
          </w:divBdr>
        </w:div>
      </w:divsChild>
    </w:div>
    <w:div w:id="1724669313">
      <w:bodyDiv w:val="1"/>
      <w:marLeft w:val="0"/>
      <w:marRight w:val="0"/>
      <w:marTop w:val="0"/>
      <w:marBottom w:val="0"/>
      <w:divBdr>
        <w:top w:val="none" w:sz="0" w:space="0" w:color="auto"/>
        <w:left w:val="none" w:sz="0" w:space="0" w:color="auto"/>
        <w:bottom w:val="none" w:sz="0" w:space="0" w:color="auto"/>
        <w:right w:val="none" w:sz="0" w:space="0" w:color="auto"/>
      </w:divBdr>
    </w:div>
    <w:div w:id="1907295458">
      <w:bodyDiv w:val="1"/>
      <w:marLeft w:val="0"/>
      <w:marRight w:val="0"/>
      <w:marTop w:val="0"/>
      <w:marBottom w:val="0"/>
      <w:divBdr>
        <w:top w:val="none" w:sz="0" w:space="0" w:color="auto"/>
        <w:left w:val="none" w:sz="0" w:space="0" w:color="auto"/>
        <w:bottom w:val="none" w:sz="0" w:space="0" w:color="auto"/>
        <w:right w:val="none" w:sz="0" w:space="0" w:color="auto"/>
      </w:divBdr>
      <w:divsChild>
        <w:div w:id="1079210563">
          <w:marLeft w:val="446"/>
          <w:marRight w:val="0"/>
          <w:marTop w:val="154"/>
          <w:marBottom w:val="120"/>
          <w:divBdr>
            <w:top w:val="none" w:sz="0" w:space="0" w:color="auto"/>
            <w:left w:val="none" w:sz="0" w:space="0" w:color="auto"/>
            <w:bottom w:val="none" w:sz="0" w:space="0" w:color="auto"/>
            <w:right w:val="none" w:sz="0" w:space="0" w:color="auto"/>
          </w:divBdr>
        </w:div>
        <w:div w:id="1332759344">
          <w:marLeft w:val="446"/>
          <w:marRight w:val="0"/>
          <w:marTop w:val="154"/>
          <w:marBottom w:val="120"/>
          <w:divBdr>
            <w:top w:val="none" w:sz="0" w:space="0" w:color="auto"/>
            <w:left w:val="none" w:sz="0" w:space="0" w:color="auto"/>
            <w:bottom w:val="none" w:sz="0" w:space="0" w:color="auto"/>
            <w:right w:val="none" w:sz="0" w:space="0" w:color="auto"/>
          </w:divBdr>
        </w:div>
        <w:div w:id="1043559425">
          <w:marLeft w:val="446"/>
          <w:marRight w:val="0"/>
          <w:marTop w:val="154"/>
          <w:marBottom w:val="120"/>
          <w:divBdr>
            <w:top w:val="none" w:sz="0" w:space="0" w:color="auto"/>
            <w:left w:val="none" w:sz="0" w:space="0" w:color="auto"/>
            <w:bottom w:val="none" w:sz="0" w:space="0" w:color="auto"/>
            <w:right w:val="none" w:sz="0" w:space="0" w:color="auto"/>
          </w:divBdr>
        </w:div>
      </w:divsChild>
    </w:div>
    <w:div w:id="2062825729">
      <w:bodyDiv w:val="1"/>
      <w:marLeft w:val="0"/>
      <w:marRight w:val="0"/>
      <w:marTop w:val="0"/>
      <w:marBottom w:val="0"/>
      <w:divBdr>
        <w:top w:val="none" w:sz="0" w:space="0" w:color="auto"/>
        <w:left w:val="none" w:sz="0" w:space="0" w:color="auto"/>
        <w:bottom w:val="none" w:sz="0" w:space="0" w:color="auto"/>
        <w:right w:val="none" w:sz="0" w:space="0" w:color="auto"/>
      </w:divBdr>
      <w:divsChild>
        <w:div w:id="277032306">
          <w:marLeft w:val="446"/>
          <w:marRight w:val="0"/>
          <w:marTop w:val="154"/>
          <w:marBottom w:val="120"/>
          <w:divBdr>
            <w:top w:val="none" w:sz="0" w:space="0" w:color="auto"/>
            <w:left w:val="none" w:sz="0" w:space="0" w:color="auto"/>
            <w:bottom w:val="none" w:sz="0" w:space="0" w:color="auto"/>
            <w:right w:val="none" w:sz="0" w:space="0" w:color="auto"/>
          </w:divBdr>
        </w:div>
        <w:div w:id="1948656832">
          <w:marLeft w:val="446"/>
          <w:marRight w:val="0"/>
          <w:marTop w:val="154"/>
          <w:marBottom w:val="120"/>
          <w:divBdr>
            <w:top w:val="none" w:sz="0" w:space="0" w:color="auto"/>
            <w:left w:val="none" w:sz="0" w:space="0" w:color="auto"/>
            <w:bottom w:val="none" w:sz="0" w:space="0" w:color="auto"/>
            <w:right w:val="none" w:sz="0" w:space="0" w:color="auto"/>
          </w:divBdr>
        </w:div>
        <w:div w:id="1732921989">
          <w:marLeft w:val="446"/>
          <w:marRight w:val="0"/>
          <w:marTop w:val="154"/>
          <w:marBottom w:val="120"/>
          <w:divBdr>
            <w:top w:val="none" w:sz="0" w:space="0" w:color="auto"/>
            <w:left w:val="none" w:sz="0" w:space="0" w:color="auto"/>
            <w:bottom w:val="none" w:sz="0" w:space="0" w:color="auto"/>
            <w:right w:val="none" w:sz="0" w:space="0" w:color="auto"/>
          </w:divBdr>
        </w:div>
      </w:divsChild>
    </w:div>
    <w:div w:id="2119637156">
      <w:bodyDiv w:val="1"/>
      <w:marLeft w:val="0"/>
      <w:marRight w:val="0"/>
      <w:marTop w:val="0"/>
      <w:marBottom w:val="0"/>
      <w:divBdr>
        <w:top w:val="none" w:sz="0" w:space="0" w:color="auto"/>
        <w:left w:val="none" w:sz="0" w:space="0" w:color="auto"/>
        <w:bottom w:val="none" w:sz="0" w:space="0" w:color="auto"/>
        <w:right w:val="none" w:sz="0" w:space="0" w:color="auto"/>
      </w:divBdr>
      <w:divsChild>
        <w:div w:id="614483522">
          <w:marLeft w:val="446"/>
          <w:marRight w:val="0"/>
          <w:marTop w:val="154"/>
          <w:marBottom w:val="120"/>
          <w:divBdr>
            <w:top w:val="none" w:sz="0" w:space="0" w:color="auto"/>
            <w:left w:val="none" w:sz="0" w:space="0" w:color="auto"/>
            <w:bottom w:val="none" w:sz="0" w:space="0" w:color="auto"/>
            <w:right w:val="none" w:sz="0" w:space="0" w:color="auto"/>
          </w:divBdr>
        </w:div>
        <w:div w:id="840269743">
          <w:marLeft w:val="446"/>
          <w:marRight w:val="0"/>
          <w:marTop w:val="154"/>
          <w:marBottom w:val="120"/>
          <w:divBdr>
            <w:top w:val="none" w:sz="0" w:space="0" w:color="auto"/>
            <w:left w:val="none" w:sz="0" w:space="0" w:color="auto"/>
            <w:bottom w:val="none" w:sz="0" w:space="0" w:color="auto"/>
            <w:right w:val="none" w:sz="0" w:space="0" w:color="auto"/>
          </w:divBdr>
        </w:div>
        <w:div w:id="2146316500">
          <w:marLeft w:val="446"/>
          <w:marRight w:val="0"/>
          <w:marTop w:val="154"/>
          <w:marBottom w:val="120"/>
          <w:divBdr>
            <w:top w:val="none" w:sz="0" w:space="0" w:color="auto"/>
            <w:left w:val="none" w:sz="0" w:space="0" w:color="auto"/>
            <w:bottom w:val="none" w:sz="0" w:space="0" w:color="auto"/>
            <w:right w:val="none" w:sz="0" w:space="0" w:color="auto"/>
          </w:divBdr>
        </w:div>
        <w:div w:id="1862551587">
          <w:marLeft w:val="446"/>
          <w:marRight w:val="0"/>
          <w:marTop w:val="15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1</cp:revision>
  <dcterms:created xsi:type="dcterms:W3CDTF">2023-06-06T20:01:00Z</dcterms:created>
  <dcterms:modified xsi:type="dcterms:W3CDTF">2023-06-06T20:10:00Z</dcterms:modified>
</cp:coreProperties>
</file>