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57F" w:rsidRDefault="00FD357F" w:rsidP="00FD357F">
      <w:pPr>
        <w:rPr>
          <w:b/>
          <w:bCs/>
        </w:rPr>
      </w:pPr>
      <w:r>
        <w:t xml:space="preserve">1 - </w:t>
      </w:r>
      <w:r w:rsidRPr="00FD357F">
        <w:rPr>
          <w:b/>
          <w:bCs/>
        </w:rPr>
        <w:t xml:space="preserve">The Weight </w:t>
      </w:r>
      <w:proofErr w:type="gramStart"/>
      <w:r w:rsidRPr="00FD357F">
        <w:rPr>
          <w:b/>
          <w:bCs/>
        </w:rPr>
        <w:t>Of</w:t>
      </w:r>
      <w:proofErr w:type="gramEnd"/>
      <w:r w:rsidRPr="00FD357F">
        <w:rPr>
          <w:b/>
          <w:bCs/>
        </w:rPr>
        <w:t xml:space="preserve"> The World On His Shoulders”</w:t>
      </w:r>
      <w:r>
        <w:rPr>
          <w:b/>
          <w:bCs/>
        </w:rPr>
        <w:t xml:space="preserve"> - </w:t>
      </w:r>
      <w:r w:rsidRPr="00FD357F">
        <w:rPr>
          <w:b/>
          <w:bCs/>
        </w:rPr>
        <w:t>Jesus In The Garden of Gethsemane</w:t>
      </w:r>
    </w:p>
    <w:p w:rsidR="00FD357F" w:rsidRPr="00FD357F" w:rsidRDefault="00FD357F" w:rsidP="00FD357F">
      <w:r w:rsidRPr="00FD357F">
        <w:rPr>
          <w:b/>
          <w:bCs/>
        </w:rPr>
        <w:t>Mark 14:32-42</w:t>
      </w:r>
    </w:p>
    <w:p w:rsidR="00FD357F" w:rsidRPr="00FD357F" w:rsidRDefault="00FD357F" w:rsidP="00CA117F">
      <w:pPr>
        <w:pBdr>
          <w:top w:val="single" w:sz="4" w:space="1" w:color="auto"/>
        </w:pBdr>
      </w:pPr>
      <w:r>
        <w:t xml:space="preserve">2 - </w:t>
      </w:r>
      <w:r w:rsidRPr="00FD357F">
        <w:rPr>
          <w:b/>
          <w:bCs/>
        </w:rPr>
        <w:t>Before Gethsemane</w:t>
      </w:r>
    </w:p>
    <w:p w:rsidR="00FD357F" w:rsidRPr="00FD357F" w:rsidRDefault="00FD357F" w:rsidP="00FD357F">
      <w:r w:rsidRPr="00FD357F">
        <w:rPr>
          <w:b/>
          <w:bCs/>
        </w:rPr>
        <w:t xml:space="preserve">Jesus predicted His suffering and death. </w:t>
      </w:r>
      <w:r w:rsidRPr="00FD357F">
        <w:t>(Matthew 16:21; 17:12, 22-23; 20:17-19)</w:t>
      </w:r>
    </w:p>
    <w:p w:rsidR="00FD357F" w:rsidRPr="00FD357F" w:rsidRDefault="00FD357F" w:rsidP="00FD357F">
      <w:r w:rsidRPr="00FD357F">
        <w:rPr>
          <w:b/>
          <w:bCs/>
        </w:rPr>
        <w:t xml:space="preserve">Jesus already praying about it </w:t>
      </w:r>
      <w:r w:rsidRPr="00FD357F">
        <w:t xml:space="preserve">(Luke 9:28-32) </w:t>
      </w:r>
      <w:r w:rsidRPr="00FD357F">
        <w:rPr>
          <w:b/>
          <w:bCs/>
        </w:rPr>
        <w:t xml:space="preserve">and preparing for it. </w:t>
      </w:r>
      <w:r w:rsidRPr="00FD357F">
        <w:t>(Luke 9:51; (cf., Isaiah 50:7) John 12:27)</w:t>
      </w:r>
    </w:p>
    <w:p w:rsidR="00FD357F" w:rsidRPr="00FD357F" w:rsidRDefault="00FD357F" w:rsidP="00FD357F">
      <w:r w:rsidRPr="00FD357F">
        <w:rPr>
          <w:b/>
          <w:bCs/>
        </w:rPr>
        <w:t xml:space="preserve">Ready to lay down His life. </w:t>
      </w:r>
      <w:r w:rsidRPr="00FD357F">
        <w:t>(John 10:17-18; cf., 18:1-8)</w:t>
      </w:r>
    </w:p>
    <w:p w:rsidR="00FD357F" w:rsidRPr="00FD357F" w:rsidRDefault="00FD357F" w:rsidP="00CA117F">
      <w:pPr>
        <w:pBdr>
          <w:top w:val="single" w:sz="4" w:space="1" w:color="auto"/>
        </w:pBdr>
      </w:pPr>
      <w:r>
        <w:t xml:space="preserve">3 - </w:t>
      </w:r>
      <w:r w:rsidRPr="00FD357F">
        <w:rPr>
          <w:b/>
          <w:bCs/>
        </w:rPr>
        <w:t>Before Gethsemane</w:t>
      </w:r>
    </w:p>
    <w:p w:rsidR="00FD357F" w:rsidRPr="00FD357F" w:rsidRDefault="00FD357F" w:rsidP="00FD357F">
      <w:r w:rsidRPr="00FD357F">
        <w:rPr>
          <w:b/>
          <w:bCs/>
        </w:rPr>
        <w:t>The day before…</w:t>
      </w:r>
    </w:p>
    <w:p w:rsidR="00FD357F" w:rsidRPr="00FD357F" w:rsidRDefault="00FD357F" w:rsidP="00FD357F">
      <w:pPr>
        <w:pStyle w:val="ListParagraph"/>
        <w:numPr>
          <w:ilvl w:val="0"/>
          <w:numId w:val="2"/>
        </w:numPr>
      </w:pPr>
      <w:r w:rsidRPr="00FD357F">
        <w:rPr>
          <w:b/>
          <w:bCs/>
        </w:rPr>
        <w:t xml:space="preserve">Observance of the last Passover &amp; washing of the </w:t>
      </w:r>
      <w:proofErr w:type="gramStart"/>
      <w:r w:rsidRPr="00FD357F">
        <w:rPr>
          <w:b/>
          <w:bCs/>
        </w:rPr>
        <w:t>apostles</w:t>
      </w:r>
      <w:proofErr w:type="gramEnd"/>
      <w:r w:rsidRPr="00FD357F">
        <w:rPr>
          <w:b/>
          <w:bCs/>
        </w:rPr>
        <w:t xml:space="preserve"> feet. (Mark 14:12-17; John 13:1-20) </w:t>
      </w:r>
    </w:p>
    <w:p w:rsidR="00FD357F" w:rsidRPr="00FD357F" w:rsidRDefault="00FD357F" w:rsidP="00FD357F">
      <w:pPr>
        <w:pStyle w:val="ListParagraph"/>
        <w:numPr>
          <w:ilvl w:val="0"/>
          <w:numId w:val="2"/>
        </w:numPr>
      </w:pPr>
      <w:r w:rsidRPr="00FD357F">
        <w:rPr>
          <w:b/>
          <w:bCs/>
        </w:rPr>
        <w:t>Answered who’s greatest. (Luke 22:24-30)</w:t>
      </w:r>
    </w:p>
    <w:p w:rsidR="00FD357F" w:rsidRPr="00FD357F" w:rsidRDefault="00FD357F" w:rsidP="00FD357F">
      <w:pPr>
        <w:pStyle w:val="ListParagraph"/>
        <w:numPr>
          <w:ilvl w:val="0"/>
          <w:numId w:val="2"/>
        </w:numPr>
      </w:pPr>
      <w:r w:rsidRPr="00FD357F">
        <w:rPr>
          <w:b/>
          <w:bCs/>
        </w:rPr>
        <w:t>Identification of His betrayer (Mark 14:18-21) &amp; prediction of Peter’s betrayal. (Mark 14:26-31)</w:t>
      </w:r>
    </w:p>
    <w:p w:rsidR="00FD357F" w:rsidRPr="00FD357F" w:rsidRDefault="00FD357F" w:rsidP="00FD357F">
      <w:pPr>
        <w:pStyle w:val="ListParagraph"/>
        <w:numPr>
          <w:ilvl w:val="0"/>
          <w:numId w:val="2"/>
        </w:numPr>
      </w:pPr>
      <w:r w:rsidRPr="00FD357F">
        <w:rPr>
          <w:b/>
          <w:bCs/>
        </w:rPr>
        <w:t>Jesus’ prayer for Himself (John 17:1-6), His apostles (John 17:7-19)</w:t>
      </w:r>
      <w:r w:rsidRPr="00FD357F">
        <w:t xml:space="preserve"> </w:t>
      </w:r>
      <w:r w:rsidRPr="00FD357F">
        <w:rPr>
          <w:b/>
          <w:bCs/>
        </w:rPr>
        <w:t xml:space="preserve">&amp; for us! (John 17:20-21) </w:t>
      </w:r>
    </w:p>
    <w:p w:rsidR="00FD357F" w:rsidRPr="00FD357F" w:rsidRDefault="00FD357F" w:rsidP="00CA117F">
      <w:pPr>
        <w:pBdr>
          <w:top w:val="single" w:sz="4" w:space="1" w:color="auto"/>
        </w:pBdr>
      </w:pPr>
      <w:r>
        <w:t xml:space="preserve">4 - </w:t>
      </w:r>
      <w:r w:rsidRPr="00FD357F">
        <w:rPr>
          <w:b/>
          <w:bCs/>
        </w:rPr>
        <w:t>Leaving Jerusalem…</w:t>
      </w:r>
    </w:p>
    <w:p w:rsidR="00FD357F" w:rsidRPr="00FD357F" w:rsidRDefault="00FD357F" w:rsidP="00FD357F">
      <w:r w:rsidRPr="00FD357F">
        <w:rPr>
          <w:b/>
          <w:bCs/>
          <w:i/>
          <w:iCs/>
        </w:rPr>
        <w:t>“As was His custom”</w:t>
      </w:r>
      <w:r w:rsidRPr="00FD357F">
        <w:rPr>
          <w:b/>
          <w:bCs/>
        </w:rPr>
        <w:t xml:space="preserve">, (Luke 22:39), </w:t>
      </w:r>
      <w:r w:rsidRPr="00FD357F">
        <w:t xml:space="preserve">they go to the </w:t>
      </w:r>
      <w:r w:rsidRPr="00FD357F">
        <w:rPr>
          <w:b/>
          <w:bCs/>
        </w:rPr>
        <w:t xml:space="preserve">Mount of Olives (Matthew 26:30) </w:t>
      </w:r>
      <w:r w:rsidRPr="00FD357F">
        <w:t>where Jesus says that</w:t>
      </w:r>
      <w:r w:rsidRPr="00FD357F">
        <w:rPr>
          <w:b/>
          <w:bCs/>
        </w:rPr>
        <w:t xml:space="preserve"> </w:t>
      </w:r>
      <w:r w:rsidRPr="00FD357F">
        <w:rPr>
          <w:b/>
          <w:bCs/>
          <w:i/>
          <w:iCs/>
        </w:rPr>
        <w:t xml:space="preserve">“you all will fall away”. </w:t>
      </w:r>
      <w:r w:rsidRPr="00FD357F">
        <w:rPr>
          <w:b/>
          <w:bCs/>
        </w:rPr>
        <w:t>(Matthew 26:31)</w:t>
      </w:r>
    </w:p>
    <w:p w:rsidR="00FD357F" w:rsidRPr="00FD357F" w:rsidRDefault="00FD357F" w:rsidP="00FD357F">
      <w:r w:rsidRPr="00FD357F">
        <w:t xml:space="preserve">After Peter </w:t>
      </w:r>
      <w:proofErr w:type="gramStart"/>
      <w:r w:rsidRPr="00FD357F">
        <w:t>avows</w:t>
      </w:r>
      <w:proofErr w:type="gramEnd"/>
      <w:r w:rsidRPr="00FD357F">
        <w:t xml:space="preserve"> he will </w:t>
      </w:r>
      <w:r w:rsidRPr="00FD357F">
        <w:rPr>
          <w:b/>
          <w:bCs/>
          <w:i/>
          <w:iCs/>
        </w:rPr>
        <w:t>“never fall away”</w:t>
      </w:r>
      <w:r w:rsidRPr="00FD357F">
        <w:rPr>
          <w:b/>
          <w:bCs/>
        </w:rPr>
        <w:t>, Jesus reminds Peter (Matthew 26:33-34; Luke 22:34) that he will deny Him 3 times.</w:t>
      </w:r>
    </w:p>
    <w:p w:rsidR="00FD357F" w:rsidRPr="00FD357F" w:rsidRDefault="00FD357F" w:rsidP="00FD357F">
      <w:r w:rsidRPr="00FD357F">
        <w:rPr>
          <w:b/>
          <w:bCs/>
        </w:rPr>
        <w:t>Jesus takes Peter, James and John with Him as He goes to pray. (Mark 14:32-33)</w:t>
      </w:r>
    </w:p>
    <w:p w:rsidR="00FD357F" w:rsidRPr="00FD357F" w:rsidRDefault="00FD357F" w:rsidP="00CA117F">
      <w:pPr>
        <w:pBdr>
          <w:top w:val="single" w:sz="4" w:space="1" w:color="auto"/>
        </w:pBdr>
      </w:pPr>
      <w:r>
        <w:t xml:space="preserve">5 - </w:t>
      </w:r>
      <w:r w:rsidRPr="00FD357F">
        <w:rPr>
          <w:b/>
          <w:bCs/>
        </w:rPr>
        <w:t xml:space="preserve">The Garden </w:t>
      </w:r>
      <w:proofErr w:type="gramStart"/>
      <w:r w:rsidRPr="00FD357F">
        <w:rPr>
          <w:b/>
          <w:bCs/>
        </w:rPr>
        <w:t>Of</w:t>
      </w:r>
      <w:proofErr w:type="gramEnd"/>
      <w:r w:rsidRPr="00FD357F">
        <w:rPr>
          <w:b/>
          <w:bCs/>
        </w:rPr>
        <w:t xml:space="preserve"> Gethsemane…</w:t>
      </w:r>
    </w:p>
    <w:p w:rsidR="00FD357F" w:rsidRDefault="00FD357F" w:rsidP="00FD357F">
      <w:r w:rsidRPr="00FD357F">
        <w:drawing>
          <wp:inline distT="0" distB="0" distL="0" distR="0" wp14:anchorId="2F88DFDE" wp14:editId="11FE9AA4">
            <wp:extent cx="2576223" cy="2486847"/>
            <wp:effectExtent l="0" t="0" r="0" b="889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8E3B734-081A-E44D-9A73-3A269C406D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8E3B734-081A-E44D-9A73-3A269C406D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820" cy="249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57F" w:rsidRPr="00FD357F" w:rsidRDefault="00FD357F" w:rsidP="00CA117F">
      <w:pPr>
        <w:pBdr>
          <w:top w:val="single" w:sz="4" w:space="1" w:color="auto"/>
        </w:pBdr>
      </w:pPr>
      <w:r>
        <w:t xml:space="preserve">6 - </w:t>
      </w:r>
      <w:r w:rsidRPr="00FD357F">
        <w:rPr>
          <w:b/>
          <w:bCs/>
        </w:rPr>
        <w:t xml:space="preserve">Jesus Alone </w:t>
      </w:r>
      <w:proofErr w:type="gramStart"/>
      <w:r w:rsidRPr="00FD357F">
        <w:rPr>
          <w:b/>
          <w:bCs/>
        </w:rPr>
        <w:t>In</w:t>
      </w:r>
      <w:proofErr w:type="gramEnd"/>
      <w:r w:rsidRPr="00FD357F">
        <w:rPr>
          <w:b/>
          <w:bCs/>
        </w:rPr>
        <w:t xml:space="preserve"> The Garden…</w:t>
      </w:r>
    </w:p>
    <w:p w:rsidR="00FD357F" w:rsidRPr="00FD357F" w:rsidRDefault="00FD357F" w:rsidP="00FD357F">
      <w:r w:rsidRPr="00FD357F">
        <w:lastRenderedPageBreak/>
        <w:t>Jesus “</w:t>
      </w:r>
      <w:r w:rsidRPr="00FD357F">
        <w:rPr>
          <w:b/>
          <w:bCs/>
          <w:i/>
          <w:iCs/>
        </w:rPr>
        <w:t xml:space="preserve">fell on His face” </w:t>
      </w:r>
      <w:r w:rsidRPr="00FD357F">
        <w:rPr>
          <w:b/>
          <w:bCs/>
        </w:rPr>
        <w:t xml:space="preserve">(Matthew 26:39) &amp; </w:t>
      </w:r>
      <w:r w:rsidRPr="00FD357F">
        <w:t xml:space="preserve">was </w:t>
      </w:r>
      <w:r w:rsidRPr="00FD357F">
        <w:rPr>
          <w:b/>
          <w:bCs/>
          <w:i/>
          <w:iCs/>
        </w:rPr>
        <w:t xml:space="preserve">“very distressed and troubled” </w:t>
      </w:r>
      <w:r w:rsidRPr="00FD357F">
        <w:t>and said,</w:t>
      </w:r>
      <w:r w:rsidRPr="00FD357F">
        <w:rPr>
          <w:b/>
          <w:bCs/>
          <w:i/>
          <w:iCs/>
        </w:rPr>
        <w:t xml:space="preserve"> </w:t>
      </w:r>
      <w:r w:rsidRPr="00FD357F">
        <w:rPr>
          <w:i/>
          <w:iCs/>
        </w:rPr>
        <w:t xml:space="preserve">“My soul is </w:t>
      </w:r>
      <w:r w:rsidRPr="00FD357F">
        <w:rPr>
          <w:b/>
          <w:bCs/>
          <w:i/>
          <w:iCs/>
        </w:rPr>
        <w:t xml:space="preserve">deeply grieved to the point of death; </w:t>
      </w:r>
      <w:r w:rsidRPr="00FD357F">
        <w:rPr>
          <w:i/>
          <w:iCs/>
        </w:rPr>
        <w:t xml:space="preserve">remain here and </w:t>
      </w:r>
      <w:r w:rsidRPr="00FD357F">
        <w:rPr>
          <w:b/>
          <w:bCs/>
          <w:i/>
          <w:iCs/>
        </w:rPr>
        <w:t xml:space="preserve">keep watch.” </w:t>
      </w:r>
      <w:r w:rsidRPr="00FD357F">
        <w:rPr>
          <w:b/>
          <w:bCs/>
        </w:rPr>
        <w:t>(Mark 14:33-34)</w:t>
      </w:r>
    </w:p>
    <w:p w:rsidR="00FD357F" w:rsidRPr="00FD357F" w:rsidRDefault="00FD357F" w:rsidP="00FD357F">
      <w:pPr>
        <w:pStyle w:val="ListParagraph"/>
        <w:numPr>
          <w:ilvl w:val="0"/>
          <w:numId w:val="4"/>
        </w:numPr>
      </w:pPr>
      <w:r w:rsidRPr="00FD357F">
        <w:rPr>
          <w:b/>
          <w:bCs/>
          <w:i/>
          <w:iCs/>
        </w:rPr>
        <w:t>“Troubled”</w:t>
      </w:r>
      <w:r w:rsidRPr="00FD357F">
        <w:rPr>
          <w:b/>
          <w:bCs/>
        </w:rPr>
        <w:t xml:space="preserve"> - </w:t>
      </w:r>
      <w:r w:rsidRPr="00FD357F">
        <w:t xml:space="preserve">uncomfortable, </w:t>
      </w:r>
      <w:r w:rsidRPr="00FD357F">
        <w:rPr>
          <w:b/>
          <w:bCs/>
        </w:rPr>
        <w:t>as not at home, to be troubled, distressed</w:t>
      </w:r>
      <w:r w:rsidRPr="00FD357F">
        <w:t>: (</w:t>
      </w:r>
      <w:proofErr w:type="gramStart"/>
      <w:r w:rsidRPr="00FD357F">
        <w:t>Thayer’s  Lexicon</w:t>
      </w:r>
      <w:proofErr w:type="gramEnd"/>
      <w:r w:rsidRPr="00FD357F">
        <w:t xml:space="preserve">), </w:t>
      </w:r>
    </w:p>
    <w:p w:rsidR="00FD357F" w:rsidRPr="00FD357F" w:rsidRDefault="00FD357F" w:rsidP="00FD357F">
      <w:pPr>
        <w:pStyle w:val="ListParagraph"/>
        <w:numPr>
          <w:ilvl w:val="0"/>
          <w:numId w:val="4"/>
        </w:numPr>
      </w:pPr>
      <w:r w:rsidRPr="00FD357F">
        <w:rPr>
          <w:b/>
          <w:bCs/>
        </w:rPr>
        <w:t>“Deeply grieved” - “grieved all around, intensely sad…” (Strong) (Psalms 42:11; Luke 18:23)</w:t>
      </w:r>
    </w:p>
    <w:p w:rsidR="00FD357F" w:rsidRPr="00FD357F" w:rsidRDefault="00FD357F" w:rsidP="00CA117F">
      <w:pPr>
        <w:pBdr>
          <w:top w:val="single" w:sz="4" w:space="1" w:color="auto"/>
        </w:pBdr>
      </w:pPr>
      <w:r w:rsidRPr="00FD357F">
        <w:t>7 -</w:t>
      </w:r>
      <w:r>
        <w:rPr>
          <w:b/>
          <w:bCs/>
        </w:rPr>
        <w:t xml:space="preserve"> </w:t>
      </w:r>
      <w:r w:rsidRPr="00FD357F">
        <w:rPr>
          <w:b/>
          <w:bCs/>
        </w:rPr>
        <w:t xml:space="preserve">Jesus Alone </w:t>
      </w:r>
      <w:proofErr w:type="gramStart"/>
      <w:r w:rsidRPr="00FD357F">
        <w:rPr>
          <w:b/>
          <w:bCs/>
        </w:rPr>
        <w:t>In</w:t>
      </w:r>
      <w:proofErr w:type="gramEnd"/>
      <w:r w:rsidRPr="00FD357F">
        <w:rPr>
          <w:b/>
          <w:bCs/>
        </w:rPr>
        <w:t xml:space="preserve"> The Garden…</w:t>
      </w:r>
    </w:p>
    <w:p w:rsidR="00FD357F" w:rsidRPr="00FD357F" w:rsidRDefault="00FD357F" w:rsidP="00FD357F">
      <w:r w:rsidRPr="00FD357F">
        <w:t xml:space="preserve">Jesus was </w:t>
      </w:r>
      <w:r w:rsidRPr="00FD357F">
        <w:rPr>
          <w:b/>
          <w:bCs/>
          <w:i/>
          <w:iCs/>
        </w:rPr>
        <w:t xml:space="preserve">“very distressed and troubled” </w:t>
      </w:r>
      <w:r w:rsidRPr="00FD357F">
        <w:t>and “</w:t>
      </w:r>
      <w:r w:rsidRPr="00FD357F">
        <w:rPr>
          <w:b/>
          <w:bCs/>
          <w:i/>
          <w:iCs/>
        </w:rPr>
        <w:t xml:space="preserve">fell on His face” </w:t>
      </w:r>
      <w:r w:rsidRPr="00FD357F">
        <w:rPr>
          <w:b/>
          <w:bCs/>
        </w:rPr>
        <w:t xml:space="preserve">(Matthew 26:39) </w:t>
      </w:r>
    </w:p>
    <w:p w:rsidR="00FD357F" w:rsidRPr="00FD357F" w:rsidRDefault="00FD357F" w:rsidP="00FD357F">
      <w:r w:rsidRPr="00FD357F">
        <w:rPr>
          <w:b/>
          <w:bCs/>
        </w:rPr>
        <w:t xml:space="preserve">Why? (Isaiah 53:7) </w:t>
      </w:r>
      <w:r w:rsidRPr="00FD357F">
        <w:t xml:space="preserve">Jesus truly had </w:t>
      </w:r>
      <w:r w:rsidRPr="00FD357F">
        <w:rPr>
          <w:b/>
          <w:bCs/>
        </w:rPr>
        <w:t>the “weight of the world” on His shoulders</w:t>
      </w:r>
      <w:r w:rsidRPr="00FD357F">
        <w:t xml:space="preserve">. </w:t>
      </w:r>
    </w:p>
    <w:p w:rsidR="00FD357F" w:rsidRPr="00FD357F" w:rsidRDefault="00FD357F" w:rsidP="00FD357F">
      <w:pPr>
        <w:pStyle w:val="ListParagraph"/>
        <w:numPr>
          <w:ilvl w:val="0"/>
          <w:numId w:val="6"/>
        </w:numPr>
      </w:pPr>
      <w:r w:rsidRPr="00FD357F">
        <w:t xml:space="preserve">Note what </w:t>
      </w:r>
      <w:r w:rsidRPr="00FD357F">
        <w:rPr>
          <w:b/>
          <w:bCs/>
        </w:rPr>
        <w:t>“Gethsemane”</w:t>
      </w:r>
      <w:r w:rsidRPr="00FD357F">
        <w:t xml:space="preserve"> means! </w:t>
      </w:r>
    </w:p>
    <w:p w:rsidR="00FD357F" w:rsidRDefault="00FD357F" w:rsidP="00FD357F">
      <w:pPr>
        <w:pStyle w:val="ListParagraph"/>
        <w:numPr>
          <w:ilvl w:val="0"/>
          <w:numId w:val="6"/>
        </w:numPr>
      </w:pPr>
      <w:r w:rsidRPr="00FD357F">
        <w:rPr>
          <w:b/>
          <w:bCs/>
        </w:rPr>
        <w:t xml:space="preserve">What is being asked of Him? </w:t>
      </w:r>
      <w:r w:rsidRPr="00FD357F">
        <w:t>(</w:t>
      </w:r>
      <w:r w:rsidRPr="00FD357F">
        <w:rPr>
          <w:b/>
          <w:bCs/>
        </w:rPr>
        <w:t>Hebrews</w:t>
      </w:r>
      <w:r w:rsidRPr="00FD357F">
        <w:t xml:space="preserve"> </w:t>
      </w:r>
      <w:r w:rsidRPr="00FD357F">
        <w:rPr>
          <w:b/>
          <w:bCs/>
        </w:rPr>
        <w:t>5:8</w:t>
      </w:r>
      <w:r w:rsidRPr="00FD357F">
        <w:t>)</w:t>
      </w:r>
    </w:p>
    <w:p w:rsidR="00FD357F" w:rsidRPr="00FD357F" w:rsidRDefault="00FD357F" w:rsidP="00CA117F">
      <w:pPr>
        <w:pBdr>
          <w:top w:val="single" w:sz="4" w:space="1" w:color="auto"/>
        </w:pBdr>
      </w:pPr>
      <w:r>
        <w:t xml:space="preserve">8 - </w:t>
      </w:r>
      <w:r w:rsidRPr="00FD357F">
        <w:rPr>
          <w:b/>
          <w:bCs/>
        </w:rPr>
        <w:t xml:space="preserve">Jesus’ Request </w:t>
      </w:r>
      <w:proofErr w:type="gramStart"/>
      <w:r w:rsidRPr="00FD357F">
        <w:rPr>
          <w:b/>
          <w:bCs/>
        </w:rPr>
        <w:t>Of</w:t>
      </w:r>
      <w:proofErr w:type="gramEnd"/>
      <w:r w:rsidRPr="00FD357F">
        <w:rPr>
          <w:b/>
          <w:bCs/>
        </w:rPr>
        <w:t xml:space="preserve"> His Disciples…</w:t>
      </w:r>
    </w:p>
    <w:p w:rsidR="00FD357F" w:rsidRPr="00FD357F" w:rsidRDefault="00FD357F" w:rsidP="00FD357F">
      <w:r w:rsidRPr="00FD357F">
        <w:rPr>
          <w:b/>
          <w:bCs/>
          <w:i/>
          <w:iCs/>
        </w:rPr>
        <w:t xml:space="preserve">“Remain here </w:t>
      </w:r>
      <w:r w:rsidRPr="00FD357F">
        <w:rPr>
          <w:i/>
          <w:iCs/>
        </w:rPr>
        <w:t>and</w:t>
      </w:r>
      <w:r w:rsidRPr="00FD357F">
        <w:rPr>
          <w:b/>
          <w:bCs/>
          <w:i/>
          <w:iCs/>
        </w:rPr>
        <w:t xml:space="preserve"> keep watch with Me” </w:t>
      </w:r>
      <w:r w:rsidRPr="00FD357F">
        <w:rPr>
          <w:b/>
          <w:bCs/>
        </w:rPr>
        <w:t>(Mark 14:34)</w:t>
      </w:r>
    </w:p>
    <w:p w:rsidR="00FD357F" w:rsidRPr="00FD357F" w:rsidRDefault="00FD357F" w:rsidP="00FD357F">
      <w:pPr>
        <w:numPr>
          <w:ilvl w:val="1"/>
          <w:numId w:val="7"/>
        </w:numPr>
      </w:pPr>
      <w:r w:rsidRPr="00FD357F">
        <w:rPr>
          <w:b/>
          <w:bCs/>
        </w:rPr>
        <w:t>Why? (1 Peter 2:21-25; Mark 14:38)</w:t>
      </w:r>
    </w:p>
    <w:p w:rsidR="00FD357F" w:rsidRPr="00FD357F" w:rsidRDefault="00FD357F" w:rsidP="00FD357F">
      <w:pPr>
        <w:numPr>
          <w:ilvl w:val="1"/>
          <w:numId w:val="7"/>
        </w:numPr>
      </w:pPr>
      <w:r w:rsidRPr="00FD357F">
        <w:rPr>
          <w:b/>
          <w:bCs/>
        </w:rPr>
        <w:t>Are we? (1 Thessalonians 5:1-11; Colossians 4:2)</w:t>
      </w:r>
    </w:p>
    <w:p w:rsidR="00FD357F" w:rsidRPr="00FD357F" w:rsidRDefault="00FD357F" w:rsidP="00FD357F">
      <w:pPr>
        <w:numPr>
          <w:ilvl w:val="1"/>
          <w:numId w:val="7"/>
        </w:numPr>
      </w:pPr>
      <w:r w:rsidRPr="00FD357F">
        <w:rPr>
          <w:b/>
          <w:bCs/>
        </w:rPr>
        <w:t>A call for sober mindedness! (1 Peter 5:8-10)</w:t>
      </w:r>
    </w:p>
    <w:p w:rsidR="00FD357F" w:rsidRPr="00FD357F" w:rsidRDefault="00FD357F" w:rsidP="00FD357F">
      <w:r w:rsidRPr="00FD357F">
        <w:rPr>
          <w:b/>
          <w:bCs/>
          <w:i/>
          <w:iCs/>
        </w:rPr>
        <w:t xml:space="preserve">“Pray that you may not enter into temptation” </w:t>
      </w:r>
      <w:r w:rsidRPr="00FD357F">
        <w:rPr>
          <w:b/>
          <w:bCs/>
          <w:i/>
          <w:iCs/>
        </w:rPr>
        <w:br/>
      </w:r>
      <w:r w:rsidRPr="00FD357F">
        <w:rPr>
          <w:b/>
          <w:bCs/>
        </w:rPr>
        <w:t>(Luke 22:40; cf., Matthew 6:13)</w:t>
      </w:r>
    </w:p>
    <w:p w:rsidR="00FD357F" w:rsidRPr="00FD357F" w:rsidRDefault="00FD357F" w:rsidP="00CA117F">
      <w:pPr>
        <w:pBdr>
          <w:top w:val="single" w:sz="4" w:space="1" w:color="auto"/>
        </w:pBdr>
      </w:pPr>
      <w:r>
        <w:t xml:space="preserve">9 - </w:t>
      </w:r>
      <w:r w:rsidRPr="00FD357F">
        <w:rPr>
          <w:b/>
          <w:bCs/>
        </w:rPr>
        <w:t xml:space="preserve">What Jesus Found </w:t>
      </w:r>
      <w:proofErr w:type="gramStart"/>
      <w:r w:rsidRPr="00FD357F">
        <w:rPr>
          <w:b/>
          <w:bCs/>
        </w:rPr>
        <w:t>In</w:t>
      </w:r>
      <w:proofErr w:type="gramEnd"/>
      <w:r w:rsidRPr="00FD357F">
        <w:rPr>
          <w:b/>
          <w:bCs/>
        </w:rPr>
        <w:t xml:space="preserve"> His Disciples…</w:t>
      </w:r>
    </w:p>
    <w:p w:rsidR="00FD357F" w:rsidRPr="00FD357F" w:rsidRDefault="00FD357F" w:rsidP="00FD357F">
      <w:r w:rsidRPr="00FD357F">
        <w:rPr>
          <w:b/>
          <w:bCs/>
          <w:i/>
          <w:iCs/>
        </w:rPr>
        <w:t>“He came and found them sleeping…” (Mark 14:37)</w:t>
      </w:r>
    </w:p>
    <w:p w:rsidR="00FD357F" w:rsidRPr="00FD357F" w:rsidRDefault="00FD357F" w:rsidP="00FD357F">
      <w:pPr>
        <w:numPr>
          <w:ilvl w:val="1"/>
          <w:numId w:val="8"/>
        </w:numPr>
      </w:pPr>
      <w:r w:rsidRPr="00FD357F">
        <w:rPr>
          <w:b/>
          <w:bCs/>
          <w:i/>
          <w:iCs/>
        </w:rPr>
        <w:t xml:space="preserve">“Could you not keep watch for one hour? Keep watching and praying that you may not come into temptation; the spirit is willing, but the flesh is weak.” </w:t>
      </w:r>
      <w:r w:rsidRPr="00FD357F">
        <w:rPr>
          <w:b/>
          <w:bCs/>
        </w:rPr>
        <w:t>(Mark 14:38)</w:t>
      </w:r>
    </w:p>
    <w:p w:rsidR="00FD357F" w:rsidRPr="00FD357F" w:rsidRDefault="00FD357F" w:rsidP="00FD357F">
      <w:pPr>
        <w:numPr>
          <w:ilvl w:val="1"/>
          <w:numId w:val="8"/>
        </w:numPr>
      </w:pPr>
      <w:r w:rsidRPr="00FD357F">
        <w:t>A 2</w:t>
      </w:r>
      <w:proofErr w:type="gramStart"/>
      <w:r w:rsidRPr="00FD357F">
        <w:rPr>
          <w:vertAlign w:val="superscript"/>
        </w:rPr>
        <w:t>nd</w:t>
      </w:r>
      <w:r w:rsidRPr="00FD357F">
        <w:t xml:space="preserve">  time</w:t>
      </w:r>
      <w:proofErr w:type="gramEnd"/>
      <w:r w:rsidRPr="00FD357F">
        <w:t>,</w:t>
      </w:r>
      <w:r w:rsidRPr="00FD357F">
        <w:rPr>
          <w:b/>
          <w:bCs/>
          <w:i/>
          <w:iCs/>
        </w:rPr>
        <w:t xml:space="preserve"> “they did not know what to answer Him.”</w:t>
      </w:r>
    </w:p>
    <w:p w:rsidR="00FD357F" w:rsidRPr="00FD357F" w:rsidRDefault="00FD357F" w:rsidP="00FD357F">
      <w:pPr>
        <w:numPr>
          <w:ilvl w:val="1"/>
          <w:numId w:val="8"/>
        </w:numPr>
      </w:pPr>
      <w:r w:rsidRPr="00FD357F">
        <w:t xml:space="preserve">A 3rd time </w:t>
      </w:r>
      <w:r w:rsidRPr="00FD357F">
        <w:rPr>
          <w:b/>
          <w:bCs/>
          <w:i/>
          <w:iCs/>
        </w:rPr>
        <w:t xml:space="preserve">“the hour has come…” </w:t>
      </w:r>
      <w:r w:rsidRPr="00FD357F">
        <w:rPr>
          <w:b/>
          <w:bCs/>
        </w:rPr>
        <w:t>(Mark 14:41-42)</w:t>
      </w:r>
    </w:p>
    <w:p w:rsidR="00FD357F" w:rsidRPr="00FD357F" w:rsidRDefault="00FD357F" w:rsidP="00CA117F">
      <w:pPr>
        <w:pBdr>
          <w:top w:val="single" w:sz="4" w:space="1" w:color="auto"/>
        </w:pBdr>
      </w:pPr>
      <w:r>
        <w:t xml:space="preserve">10 - </w:t>
      </w:r>
      <w:r w:rsidRPr="00FD357F">
        <w:rPr>
          <w:b/>
          <w:bCs/>
        </w:rPr>
        <w:t xml:space="preserve">Jesus’ Request </w:t>
      </w:r>
      <w:proofErr w:type="gramStart"/>
      <w:r w:rsidRPr="00FD357F">
        <w:rPr>
          <w:b/>
          <w:bCs/>
        </w:rPr>
        <w:t>Of</w:t>
      </w:r>
      <w:proofErr w:type="gramEnd"/>
      <w:r w:rsidRPr="00FD357F">
        <w:rPr>
          <w:b/>
          <w:bCs/>
        </w:rPr>
        <w:t xml:space="preserve"> His Father…</w:t>
      </w:r>
    </w:p>
    <w:p w:rsidR="00FD357F" w:rsidRPr="00FD357F" w:rsidRDefault="00FD357F" w:rsidP="00FD357F">
      <w:r w:rsidRPr="00FD357F">
        <w:rPr>
          <w:b/>
          <w:bCs/>
        </w:rPr>
        <w:t>Jesus again prayed to His Father.</w:t>
      </w:r>
    </w:p>
    <w:p w:rsidR="00FD357F" w:rsidRPr="00FD357F" w:rsidRDefault="00FD357F" w:rsidP="00FD357F">
      <w:r w:rsidRPr="00FD357F">
        <w:rPr>
          <w:b/>
          <w:bCs/>
        </w:rPr>
        <w:t>A life of prayer to His Father. (Mark 1:35; Matthew 14:23; Luke 6:12; 9:18, 28-31)</w:t>
      </w:r>
    </w:p>
    <w:p w:rsidR="00FD357F" w:rsidRPr="00FD357F" w:rsidRDefault="00FD357F" w:rsidP="00FD357F">
      <w:r w:rsidRPr="00FD357F">
        <w:rPr>
          <w:b/>
          <w:bCs/>
        </w:rPr>
        <w:t>When we turn to God in prayer in a time of crisis or peril, will we be addressing a stranger or a friend? (2 Kings 20:1-6)</w:t>
      </w:r>
    </w:p>
    <w:p w:rsidR="00FD357F" w:rsidRPr="00FD357F" w:rsidRDefault="00FD357F" w:rsidP="00FD357F">
      <w:r w:rsidRPr="00FD357F">
        <w:rPr>
          <w:b/>
          <w:bCs/>
        </w:rPr>
        <w:t>The need for persistence &amp; faith. (Luke 11:8; 18:6-8)</w:t>
      </w:r>
    </w:p>
    <w:p w:rsidR="00FD357F" w:rsidRPr="00FD357F" w:rsidRDefault="00FD357F" w:rsidP="00CA117F">
      <w:pPr>
        <w:pBdr>
          <w:top w:val="single" w:sz="4" w:space="1" w:color="auto"/>
        </w:pBdr>
      </w:pPr>
      <w:r>
        <w:t xml:space="preserve">11 - </w:t>
      </w:r>
      <w:r w:rsidRPr="00FD357F">
        <w:rPr>
          <w:b/>
          <w:bCs/>
        </w:rPr>
        <w:t xml:space="preserve">Jesus’ Request </w:t>
      </w:r>
      <w:proofErr w:type="gramStart"/>
      <w:r w:rsidRPr="00FD357F">
        <w:rPr>
          <w:b/>
          <w:bCs/>
        </w:rPr>
        <w:t>Of</w:t>
      </w:r>
      <w:proofErr w:type="gramEnd"/>
      <w:r w:rsidRPr="00FD357F">
        <w:rPr>
          <w:b/>
          <w:bCs/>
        </w:rPr>
        <w:t xml:space="preserve"> His Father…</w:t>
      </w:r>
    </w:p>
    <w:p w:rsidR="00FD357F" w:rsidRPr="00FD357F" w:rsidRDefault="00FD357F" w:rsidP="00FD357F">
      <w:r w:rsidRPr="00FD357F">
        <w:rPr>
          <w:b/>
          <w:bCs/>
          <w:i/>
          <w:iCs/>
        </w:rPr>
        <w:t xml:space="preserve">“That if it were possible, </w:t>
      </w:r>
      <w:r w:rsidRPr="00FD357F">
        <w:rPr>
          <w:b/>
          <w:bCs/>
          <w:i/>
          <w:iCs/>
          <w:u w:val="single"/>
        </w:rPr>
        <w:t xml:space="preserve">the hour </w:t>
      </w:r>
      <w:r w:rsidRPr="00FD357F">
        <w:rPr>
          <w:b/>
          <w:bCs/>
          <w:i/>
          <w:iCs/>
        </w:rPr>
        <w:t xml:space="preserve">might pass Him by.” </w:t>
      </w:r>
      <w:r w:rsidRPr="00FD357F">
        <w:rPr>
          <w:b/>
          <w:bCs/>
        </w:rPr>
        <w:t>(Mark 14:35; remember John 12:27-28. Also note John 2:4; 8:20)</w:t>
      </w:r>
    </w:p>
    <w:p w:rsidR="00FD357F" w:rsidRPr="00FD357F" w:rsidRDefault="00FD357F" w:rsidP="00FD357F">
      <w:r w:rsidRPr="00FD357F">
        <w:rPr>
          <w:b/>
          <w:bCs/>
          <w:i/>
          <w:iCs/>
        </w:rPr>
        <w:lastRenderedPageBreak/>
        <w:t xml:space="preserve">“Abba! Father! All things are possible for you; remove </w:t>
      </w:r>
      <w:r w:rsidRPr="00FD357F">
        <w:rPr>
          <w:b/>
          <w:bCs/>
          <w:i/>
          <w:iCs/>
          <w:u w:val="single"/>
        </w:rPr>
        <w:t xml:space="preserve">this cup </w:t>
      </w:r>
      <w:r w:rsidRPr="00FD357F">
        <w:rPr>
          <w:b/>
          <w:bCs/>
          <w:i/>
          <w:iCs/>
        </w:rPr>
        <w:t xml:space="preserve">from Me; yet not what I will, but what you will.” </w:t>
      </w:r>
      <w:r w:rsidRPr="00FD357F">
        <w:rPr>
          <w:b/>
          <w:bCs/>
        </w:rPr>
        <w:t>(Mark 14:36)</w:t>
      </w:r>
    </w:p>
    <w:p w:rsidR="00FD357F" w:rsidRPr="00FD357F" w:rsidRDefault="00FD357F" w:rsidP="00FD357F">
      <w:r w:rsidRPr="00FD357F">
        <w:rPr>
          <w:b/>
          <w:bCs/>
        </w:rPr>
        <w:t>Sometimes the answer is no. (2 Corinthians 12:7-10)</w:t>
      </w:r>
    </w:p>
    <w:p w:rsidR="00FD357F" w:rsidRPr="00FD357F" w:rsidRDefault="00FD357F" w:rsidP="00CA117F">
      <w:pPr>
        <w:pBdr>
          <w:top w:val="single" w:sz="4" w:space="1" w:color="auto"/>
        </w:pBdr>
      </w:pPr>
      <w:r>
        <w:t xml:space="preserve">12 - </w:t>
      </w:r>
      <w:r w:rsidRPr="00FD357F">
        <w:rPr>
          <w:b/>
          <w:bCs/>
        </w:rPr>
        <w:t xml:space="preserve">Jesus’ Submission </w:t>
      </w:r>
      <w:proofErr w:type="gramStart"/>
      <w:r w:rsidRPr="00FD357F">
        <w:rPr>
          <w:b/>
          <w:bCs/>
        </w:rPr>
        <w:t>To</w:t>
      </w:r>
      <w:proofErr w:type="gramEnd"/>
      <w:r w:rsidRPr="00FD357F">
        <w:rPr>
          <w:b/>
          <w:bCs/>
        </w:rPr>
        <w:t xml:space="preserve"> His Father…</w:t>
      </w:r>
    </w:p>
    <w:p w:rsidR="00FD357F" w:rsidRPr="00FD357F" w:rsidRDefault="00FD357F" w:rsidP="00FD357F">
      <w:pPr>
        <w:pStyle w:val="ListParagraph"/>
        <w:numPr>
          <w:ilvl w:val="0"/>
          <w:numId w:val="10"/>
        </w:numPr>
      </w:pPr>
      <w:r w:rsidRPr="00FD357F">
        <w:t xml:space="preserve">Note </w:t>
      </w:r>
      <w:r w:rsidRPr="00FD357F">
        <w:rPr>
          <w:b/>
          <w:bCs/>
        </w:rPr>
        <w:t xml:space="preserve">John 12:27-33 </w:t>
      </w:r>
      <w:r w:rsidRPr="00FD357F">
        <w:t xml:space="preserve">- suffering before glory. </w:t>
      </w:r>
      <w:r w:rsidRPr="00FD357F">
        <w:rPr>
          <w:b/>
          <w:bCs/>
        </w:rPr>
        <w:t>(Luke 24:26; 1 Peter 5:10; 1:6-7)</w:t>
      </w:r>
    </w:p>
    <w:p w:rsidR="00FD357F" w:rsidRPr="00FD357F" w:rsidRDefault="00FD357F" w:rsidP="00FD357F">
      <w:pPr>
        <w:pStyle w:val="ListParagraph"/>
        <w:numPr>
          <w:ilvl w:val="0"/>
          <w:numId w:val="10"/>
        </w:numPr>
      </w:pPr>
      <w:r w:rsidRPr="00FD357F">
        <w:rPr>
          <w:b/>
          <w:bCs/>
        </w:rPr>
        <w:t xml:space="preserve">Jesus always sought the will of His Father </w:t>
      </w:r>
      <w:r w:rsidRPr="00FD357F">
        <w:rPr>
          <w:b/>
          <w:bCs/>
        </w:rPr>
        <w:br/>
        <w:t>(John 8:29; (cf., John 4:34)</w:t>
      </w:r>
    </w:p>
    <w:p w:rsidR="00FD357F" w:rsidRPr="00FD357F" w:rsidRDefault="00FD357F" w:rsidP="00FD357F">
      <w:pPr>
        <w:pStyle w:val="ListParagraph"/>
        <w:numPr>
          <w:ilvl w:val="0"/>
          <w:numId w:val="10"/>
        </w:numPr>
      </w:pPr>
      <w:r w:rsidRPr="00FD357F">
        <w:rPr>
          <w:b/>
          <w:bCs/>
        </w:rPr>
        <w:t>Jesus had a choice to make. (Matthew 26:53)</w:t>
      </w:r>
    </w:p>
    <w:p w:rsidR="00FD357F" w:rsidRPr="00FD357F" w:rsidRDefault="00FD357F" w:rsidP="00FD357F">
      <w:pPr>
        <w:pStyle w:val="ListParagraph"/>
        <w:numPr>
          <w:ilvl w:val="0"/>
          <w:numId w:val="10"/>
        </w:numPr>
      </w:pPr>
      <w:r w:rsidRPr="00FD357F">
        <w:rPr>
          <w:b/>
          <w:bCs/>
        </w:rPr>
        <w:t xml:space="preserve">He chose to drink </w:t>
      </w:r>
      <w:r w:rsidRPr="00FD357F">
        <w:rPr>
          <w:b/>
          <w:bCs/>
          <w:i/>
          <w:iCs/>
        </w:rPr>
        <w:t xml:space="preserve">“the cup”. </w:t>
      </w:r>
      <w:r w:rsidRPr="00FD357F">
        <w:rPr>
          <w:b/>
          <w:bCs/>
        </w:rPr>
        <w:t>(John18:11)</w:t>
      </w:r>
    </w:p>
    <w:p w:rsidR="00FD357F" w:rsidRDefault="00FD357F" w:rsidP="00CA117F">
      <w:pPr>
        <w:pBdr>
          <w:top w:val="single" w:sz="4" w:space="1" w:color="auto"/>
        </w:pBdr>
        <w:rPr>
          <w:b/>
          <w:bCs/>
        </w:rPr>
      </w:pPr>
      <w:r>
        <w:t xml:space="preserve">13 - </w:t>
      </w:r>
      <w:r w:rsidRPr="00FD357F">
        <w:rPr>
          <w:b/>
          <w:bCs/>
        </w:rPr>
        <w:t xml:space="preserve">Lessons Learned </w:t>
      </w:r>
      <w:proofErr w:type="gramStart"/>
      <w:r w:rsidRPr="00FD357F">
        <w:rPr>
          <w:b/>
          <w:bCs/>
        </w:rPr>
        <w:t>In</w:t>
      </w:r>
      <w:proofErr w:type="gramEnd"/>
      <w:r w:rsidRPr="00FD357F">
        <w:rPr>
          <w:b/>
          <w:bCs/>
        </w:rPr>
        <w:t xml:space="preserve"> The Garden…</w:t>
      </w:r>
    </w:p>
    <w:p w:rsidR="00FD357F" w:rsidRPr="00FD357F" w:rsidRDefault="00FD357F" w:rsidP="00FD357F">
      <w:pPr>
        <w:pStyle w:val="ListParagraph"/>
        <w:numPr>
          <w:ilvl w:val="0"/>
          <w:numId w:val="12"/>
        </w:numPr>
      </w:pPr>
      <w:r w:rsidRPr="00FD357F">
        <w:rPr>
          <w:b/>
          <w:bCs/>
        </w:rPr>
        <w:t>The power of prayer and the need for watchfulness &amp; sober mindedness. (1 Peter 5:6-7; Hebrews 4:14-16)</w:t>
      </w:r>
    </w:p>
    <w:p w:rsidR="00FD357F" w:rsidRPr="00FD357F" w:rsidRDefault="00FD357F" w:rsidP="00FD357F">
      <w:pPr>
        <w:pStyle w:val="ListParagraph"/>
        <w:numPr>
          <w:ilvl w:val="0"/>
          <w:numId w:val="12"/>
        </w:numPr>
      </w:pPr>
      <w:r w:rsidRPr="00FD357F">
        <w:rPr>
          <w:b/>
          <w:bCs/>
        </w:rPr>
        <w:t>Willing to suffer for the cause of Christ for the glory yet to come. (Lk. 24:26; Heb. 2:10; 1 Peter 1:11)</w:t>
      </w:r>
    </w:p>
    <w:p w:rsidR="00FD357F" w:rsidRPr="00FD357F" w:rsidRDefault="00FD357F" w:rsidP="00CA117F">
      <w:pPr>
        <w:pBdr>
          <w:top w:val="single" w:sz="4" w:space="1" w:color="auto"/>
        </w:pBdr>
      </w:pPr>
      <w:r>
        <w:rPr>
          <w:b/>
          <w:bCs/>
        </w:rPr>
        <w:t xml:space="preserve">14 - </w:t>
      </w:r>
      <w:r w:rsidRPr="00FD357F">
        <w:rPr>
          <w:b/>
          <w:bCs/>
        </w:rPr>
        <w:t xml:space="preserve">Lessons Learned </w:t>
      </w:r>
      <w:proofErr w:type="gramStart"/>
      <w:r w:rsidRPr="00FD357F">
        <w:rPr>
          <w:b/>
          <w:bCs/>
        </w:rPr>
        <w:t>In</w:t>
      </w:r>
      <w:proofErr w:type="gramEnd"/>
      <w:r w:rsidRPr="00FD357F">
        <w:rPr>
          <w:b/>
          <w:bCs/>
        </w:rPr>
        <w:t xml:space="preserve"> The Garden…</w:t>
      </w:r>
    </w:p>
    <w:p w:rsidR="00FD357F" w:rsidRPr="00FD357F" w:rsidRDefault="00FD357F" w:rsidP="007900C0">
      <w:pPr>
        <w:pStyle w:val="ListParagraph"/>
        <w:numPr>
          <w:ilvl w:val="0"/>
          <w:numId w:val="14"/>
        </w:numPr>
      </w:pPr>
      <w:r w:rsidRPr="00FD357F">
        <w:rPr>
          <w:b/>
          <w:bCs/>
        </w:rPr>
        <w:t>Submission to the will of God. (Matthew 6:10; Hebrews 5:8-9)</w:t>
      </w:r>
      <w:r w:rsidRPr="00FD357F">
        <w:rPr>
          <w:b/>
          <w:bCs/>
        </w:rPr>
        <w:t xml:space="preserve"> </w:t>
      </w:r>
      <w:r w:rsidRPr="00FD357F">
        <w:rPr>
          <w:b/>
          <w:bCs/>
        </w:rPr>
        <w:t xml:space="preserve">The need to finish our race. </w:t>
      </w:r>
      <w:r w:rsidRPr="00FD357F">
        <w:rPr>
          <w:b/>
          <w:bCs/>
        </w:rPr>
        <w:br/>
        <w:t>(2 Timothy 4:7-8; John 20:30; Hebrews 4:1)</w:t>
      </w:r>
    </w:p>
    <w:p w:rsidR="00FD357F" w:rsidRPr="00FD357F" w:rsidRDefault="00FD357F" w:rsidP="00FD357F">
      <w:pPr>
        <w:pStyle w:val="ListParagraph"/>
        <w:numPr>
          <w:ilvl w:val="0"/>
          <w:numId w:val="14"/>
        </w:numPr>
      </w:pPr>
      <w:r w:rsidRPr="00FD357F">
        <w:rPr>
          <w:b/>
          <w:bCs/>
        </w:rPr>
        <w:t>The need to take advantage of the blood He shed.</w:t>
      </w:r>
    </w:p>
    <w:p w:rsidR="00FD357F" w:rsidRPr="00FD357F" w:rsidRDefault="00FD357F" w:rsidP="00FD357F">
      <w:pPr>
        <w:pStyle w:val="ListParagraph"/>
        <w:numPr>
          <w:ilvl w:val="0"/>
          <w:numId w:val="14"/>
        </w:numPr>
      </w:pPr>
      <w:r w:rsidRPr="00FD357F">
        <w:rPr>
          <w:b/>
          <w:bCs/>
        </w:rPr>
        <w:t>The need to live for Him who died for us. (Galatians 2:20; Romans 12:1-2)</w:t>
      </w:r>
    </w:p>
    <w:p w:rsidR="00FD357F" w:rsidRPr="00FD357F" w:rsidRDefault="00FD357F" w:rsidP="00FD357F"/>
    <w:p w:rsidR="00FD357F" w:rsidRDefault="00FD357F"/>
    <w:sectPr w:rsidR="00FD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C1B"/>
    <w:multiLevelType w:val="hybridMultilevel"/>
    <w:tmpl w:val="C93EFCCA"/>
    <w:lvl w:ilvl="0" w:tplc="83B8C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0C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C5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CA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CE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8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2D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A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C0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B36EEF"/>
    <w:multiLevelType w:val="hybridMultilevel"/>
    <w:tmpl w:val="DA5809A2"/>
    <w:lvl w:ilvl="0" w:tplc="7942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4E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A2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4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C3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C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E3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E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21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C643FC"/>
    <w:multiLevelType w:val="hybridMultilevel"/>
    <w:tmpl w:val="CC36AD80"/>
    <w:lvl w:ilvl="0" w:tplc="7B388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A6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C1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23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6F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66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E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215C2C"/>
    <w:multiLevelType w:val="hybridMultilevel"/>
    <w:tmpl w:val="7EBC695A"/>
    <w:lvl w:ilvl="0" w:tplc="3454E1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36016C0"/>
    <w:multiLevelType w:val="hybridMultilevel"/>
    <w:tmpl w:val="01940362"/>
    <w:lvl w:ilvl="0" w:tplc="3454E1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3DF15E9"/>
    <w:multiLevelType w:val="hybridMultilevel"/>
    <w:tmpl w:val="855C91C0"/>
    <w:lvl w:ilvl="0" w:tplc="E19E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8D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27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E2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08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8F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E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69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22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ED6199"/>
    <w:multiLevelType w:val="hybridMultilevel"/>
    <w:tmpl w:val="D0829504"/>
    <w:lvl w:ilvl="0" w:tplc="3454E1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AB54179"/>
    <w:multiLevelType w:val="hybridMultilevel"/>
    <w:tmpl w:val="097C54F8"/>
    <w:lvl w:ilvl="0" w:tplc="2B3AB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A4F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4F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E5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6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4B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EC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C5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E84582"/>
    <w:multiLevelType w:val="hybridMultilevel"/>
    <w:tmpl w:val="9A78722E"/>
    <w:lvl w:ilvl="0" w:tplc="3454E1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FD67D90"/>
    <w:multiLevelType w:val="hybridMultilevel"/>
    <w:tmpl w:val="ADB81DE6"/>
    <w:lvl w:ilvl="0" w:tplc="537AD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611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EB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E0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8F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8F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44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8D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2C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0F3025"/>
    <w:multiLevelType w:val="hybridMultilevel"/>
    <w:tmpl w:val="8FA431BC"/>
    <w:lvl w:ilvl="0" w:tplc="417CA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A5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C0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D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E3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C0C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A3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CC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E53960"/>
    <w:multiLevelType w:val="hybridMultilevel"/>
    <w:tmpl w:val="ACCA7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7165F"/>
    <w:multiLevelType w:val="hybridMultilevel"/>
    <w:tmpl w:val="B91CF9F8"/>
    <w:lvl w:ilvl="0" w:tplc="219A7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CCE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A4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E9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4A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A0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0F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A4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957385"/>
    <w:multiLevelType w:val="hybridMultilevel"/>
    <w:tmpl w:val="0F72C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9054773">
    <w:abstractNumId w:val="7"/>
  </w:num>
  <w:num w:numId="2" w16cid:durableId="2102604688">
    <w:abstractNumId w:val="11"/>
  </w:num>
  <w:num w:numId="3" w16cid:durableId="106777899">
    <w:abstractNumId w:val="9"/>
  </w:num>
  <w:num w:numId="4" w16cid:durableId="987856176">
    <w:abstractNumId w:val="13"/>
  </w:num>
  <w:num w:numId="5" w16cid:durableId="1012025712">
    <w:abstractNumId w:val="1"/>
  </w:num>
  <w:num w:numId="6" w16cid:durableId="1423725558">
    <w:abstractNumId w:val="8"/>
  </w:num>
  <w:num w:numId="7" w16cid:durableId="1019282139">
    <w:abstractNumId w:val="0"/>
  </w:num>
  <w:num w:numId="8" w16cid:durableId="1282301615">
    <w:abstractNumId w:val="10"/>
  </w:num>
  <w:num w:numId="9" w16cid:durableId="1372804597">
    <w:abstractNumId w:val="5"/>
  </w:num>
  <w:num w:numId="10" w16cid:durableId="1154641071">
    <w:abstractNumId w:val="6"/>
  </w:num>
  <w:num w:numId="11" w16cid:durableId="815493599">
    <w:abstractNumId w:val="12"/>
  </w:num>
  <w:num w:numId="12" w16cid:durableId="945844883">
    <w:abstractNumId w:val="3"/>
  </w:num>
  <w:num w:numId="13" w16cid:durableId="1939481042">
    <w:abstractNumId w:val="2"/>
  </w:num>
  <w:num w:numId="14" w16cid:durableId="173040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7F"/>
    <w:rsid w:val="00CA117F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4E27"/>
  <w15:chartTrackingRefBased/>
  <w15:docId w15:val="{2CA929A8-1AA4-4E9C-9F4F-F202EE08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D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0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5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4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1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0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1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9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6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1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3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0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74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5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2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67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3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02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6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8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5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7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2023-06-06T22:10:00Z</dcterms:created>
  <dcterms:modified xsi:type="dcterms:W3CDTF">2023-06-06T22:23:00Z</dcterms:modified>
</cp:coreProperties>
</file>