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3E7F" w:rsidRDefault="00A13E7F">
      <w:r>
        <w:t xml:space="preserve">1 </w:t>
      </w:r>
      <w:r w:rsidRPr="00A13E7F">
        <w:rPr>
          <w:b/>
          <w:bCs/>
        </w:rPr>
        <w:t xml:space="preserve">– In </w:t>
      </w:r>
      <w:proofErr w:type="gramStart"/>
      <w:r w:rsidRPr="00A13E7F">
        <w:rPr>
          <w:b/>
          <w:bCs/>
        </w:rPr>
        <w:t>The</w:t>
      </w:r>
      <w:proofErr w:type="gramEnd"/>
      <w:r w:rsidRPr="00A13E7F">
        <w:rPr>
          <w:b/>
          <w:bCs/>
        </w:rPr>
        <w:t xml:space="preserve"> Days of Noah</w:t>
      </w:r>
    </w:p>
    <w:p w:rsidR="00A13E7F" w:rsidRDefault="00A13E7F">
      <w:r>
        <w:t>Genesis 6:1-8</w:t>
      </w:r>
    </w:p>
    <w:p w:rsidR="00A13E7F" w:rsidRDefault="00A13E7F">
      <w:pPr>
        <w:rPr>
          <w:b/>
          <w:bCs/>
        </w:rPr>
      </w:pPr>
      <w:r>
        <w:t xml:space="preserve">2 - </w:t>
      </w:r>
      <w:r w:rsidRPr="00A13E7F">
        <w:rPr>
          <w:b/>
          <w:bCs/>
        </w:rPr>
        <w:t xml:space="preserve">Lessons Learned </w:t>
      </w:r>
      <w:proofErr w:type="gramStart"/>
      <w:r w:rsidRPr="00A13E7F">
        <w:rPr>
          <w:b/>
          <w:bCs/>
        </w:rPr>
        <w:t>In</w:t>
      </w:r>
      <w:proofErr w:type="gramEnd"/>
      <w:r w:rsidRPr="00A13E7F">
        <w:rPr>
          <w:b/>
          <w:bCs/>
        </w:rPr>
        <w:t xml:space="preserve"> The Beginning</w:t>
      </w:r>
    </w:p>
    <w:p w:rsidR="00A13E7F" w:rsidRPr="00A13E7F" w:rsidRDefault="00A13E7F" w:rsidP="00A13E7F">
      <w:pPr>
        <w:pStyle w:val="ListParagraph"/>
        <w:numPr>
          <w:ilvl w:val="0"/>
          <w:numId w:val="3"/>
        </w:numPr>
      </w:pPr>
      <w:r w:rsidRPr="00A13E7F">
        <w:t>God’s word is POWERFUL</w:t>
      </w:r>
    </w:p>
    <w:p w:rsidR="00A13E7F" w:rsidRPr="00A13E7F" w:rsidRDefault="00A13E7F" w:rsidP="00A13E7F">
      <w:pPr>
        <w:pStyle w:val="ListParagraph"/>
        <w:numPr>
          <w:ilvl w:val="0"/>
          <w:numId w:val="3"/>
        </w:numPr>
      </w:pPr>
      <w:r w:rsidRPr="00A13E7F">
        <w:t>God’s word is UNDERSTANDABLE</w:t>
      </w:r>
    </w:p>
    <w:p w:rsidR="00A13E7F" w:rsidRPr="00A13E7F" w:rsidRDefault="00A13E7F" w:rsidP="00A13E7F">
      <w:pPr>
        <w:pStyle w:val="ListParagraph"/>
        <w:numPr>
          <w:ilvl w:val="0"/>
          <w:numId w:val="3"/>
        </w:numPr>
      </w:pPr>
      <w:r w:rsidRPr="00A13E7F">
        <w:t>God’s word is OPPOSED AND ATTACKED</w:t>
      </w:r>
    </w:p>
    <w:p w:rsidR="00A13E7F" w:rsidRPr="00A13E7F" w:rsidRDefault="00A13E7F" w:rsidP="00A13E7F">
      <w:pPr>
        <w:pStyle w:val="ListParagraph"/>
        <w:numPr>
          <w:ilvl w:val="0"/>
          <w:numId w:val="3"/>
        </w:numPr>
      </w:pPr>
      <w:r w:rsidRPr="00A13E7F">
        <w:t>Man has a choice on HOW TO RESPOND TO GOD’S WORD.</w:t>
      </w:r>
    </w:p>
    <w:p w:rsidR="00A13E7F" w:rsidRPr="00A13E7F" w:rsidRDefault="00A13E7F" w:rsidP="00A13E7F">
      <w:pPr>
        <w:pStyle w:val="ListParagraph"/>
        <w:numPr>
          <w:ilvl w:val="0"/>
          <w:numId w:val="3"/>
        </w:numPr>
      </w:pPr>
      <w:r w:rsidRPr="00A13E7F">
        <w:t>We must Accept RESPONSIBILITY TO GOD’S WORD</w:t>
      </w:r>
    </w:p>
    <w:p w:rsidR="00A13E7F" w:rsidRPr="00A13E7F" w:rsidRDefault="00A13E7F" w:rsidP="00A13E7F">
      <w:pPr>
        <w:pStyle w:val="ListParagraph"/>
        <w:numPr>
          <w:ilvl w:val="0"/>
          <w:numId w:val="3"/>
        </w:numPr>
      </w:pPr>
      <w:r w:rsidRPr="00A13E7F">
        <w:t>DISOBEDIENCE of GOD’S WORD carries SEVERE CONSEQUENCES.</w:t>
      </w:r>
    </w:p>
    <w:p w:rsidR="00A13E7F" w:rsidRPr="00A13E7F" w:rsidRDefault="00A13E7F" w:rsidP="00A13E7F">
      <w:pPr>
        <w:pStyle w:val="ListParagraph"/>
        <w:numPr>
          <w:ilvl w:val="0"/>
          <w:numId w:val="3"/>
        </w:numPr>
      </w:pPr>
      <w:r w:rsidRPr="00A13E7F">
        <w:t>God promised to SEND HIS WORD to SAVE US.</w:t>
      </w:r>
    </w:p>
    <w:p w:rsidR="00A13E7F" w:rsidRPr="00A13E7F" w:rsidRDefault="00A13E7F" w:rsidP="00A13E7F">
      <w:pPr>
        <w:rPr>
          <w:b/>
          <w:bCs/>
        </w:rPr>
      </w:pPr>
      <w:r w:rsidRPr="00A13E7F">
        <w:t xml:space="preserve">3 - </w:t>
      </w:r>
      <w:r w:rsidRPr="00A13E7F">
        <w:rPr>
          <w:b/>
          <w:bCs/>
        </w:rPr>
        <w:t>Summary of lessons from Cain and Abel</w:t>
      </w:r>
    </w:p>
    <w:p w:rsidR="00A13E7F" w:rsidRPr="00A13E7F" w:rsidRDefault="00A13E7F" w:rsidP="00A13E7F">
      <w:pPr>
        <w:pStyle w:val="ListParagraph"/>
        <w:numPr>
          <w:ilvl w:val="0"/>
          <w:numId w:val="2"/>
        </w:numPr>
      </w:pPr>
      <w:r w:rsidRPr="00A13E7F">
        <w:t>Learning to walk by faith.</w:t>
      </w:r>
    </w:p>
    <w:p w:rsidR="00A13E7F" w:rsidRPr="00A13E7F" w:rsidRDefault="00A13E7F" w:rsidP="00A13E7F">
      <w:pPr>
        <w:pStyle w:val="ListParagraph"/>
        <w:numPr>
          <w:ilvl w:val="0"/>
          <w:numId w:val="2"/>
        </w:numPr>
      </w:pPr>
      <w:r w:rsidRPr="00A13E7F">
        <w:t>It matters how we worship the Lord.</w:t>
      </w:r>
    </w:p>
    <w:p w:rsidR="00A13E7F" w:rsidRPr="00A13E7F" w:rsidRDefault="00A13E7F" w:rsidP="00A13E7F">
      <w:pPr>
        <w:pStyle w:val="ListParagraph"/>
        <w:numPr>
          <w:ilvl w:val="0"/>
          <w:numId w:val="2"/>
        </w:numPr>
      </w:pPr>
      <w:r w:rsidRPr="00A13E7F">
        <w:t>Take a stand for what God has said.</w:t>
      </w:r>
    </w:p>
    <w:p w:rsidR="00A13E7F" w:rsidRPr="00A13E7F" w:rsidRDefault="00A13E7F" w:rsidP="00A13E7F">
      <w:pPr>
        <w:pStyle w:val="ListParagraph"/>
        <w:numPr>
          <w:ilvl w:val="0"/>
          <w:numId w:val="2"/>
        </w:numPr>
      </w:pPr>
      <w:r w:rsidRPr="00A13E7F">
        <w:t>The need to control what makes us angry.</w:t>
      </w:r>
    </w:p>
    <w:p w:rsidR="00A13E7F" w:rsidRPr="00A13E7F" w:rsidRDefault="00A13E7F" w:rsidP="00A13E7F">
      <w:pPr>
        <w:pStyle w:val="ListParagraph"/>
        <w:numPr>
          <w:ilvl w:val="0"/>
          <w:numId w:val="2"/>
        </w:numPr>
      </w:pPr>
      <w:r w:rsidRPr="00A13E7F">
        <w:t>Take advantage of opportunities to make things right with God.</w:t>
      </w:r>
    </w:p>
    <w:p w:rsidR="00A13E7F" w:rsidRPr="00A13E7F" w:rsidRDefault="00A13E7F" w:rsidP="00A13E7F">
      <w:pPr>
        <w:pStyle w:val="ListParagraph"/>
        <w:numPr>
          <w:ilvl w:val="0"/>
          <w:numId w:val="2"/>
        </w:numPr>
      </w:pPr>
      <w:proofErr w:type="gramStart"/>
      <w:r w:rsidRPr="00A13E7F">
        <w:t>Don’t</w:t>
      </w:r>
      <w:proofErr w:type="gramEnd"/>
      <w:r w:rsidRPr="00A13E7F">
        <w:t xml:space="preserve"> under estimate the consequences of sin.</w:t>
      </w:r>
    </w:p>
    <w:p w:rsidR="00A13E7F" w:rsidRDefault="00A13E7F" w:rsidP="00A13E7F">
      <w:pPr>
        <w:rPr>
          <w:b/>
          <w:bCs/>
        </w:rPr>
      </w:pPr>
      <w:r>
        <w:t xml:space="preserve">4 - </w:t>
      </w:r>
      <w:r w:rsidRPr="00A13E7F">
        <w:rPr>
          <w:b/>
          <w:bCs/>
        </w:rPr>
        <w:t>Many were wicked &amp; few were righteous.</w:t>
      </w:r>
    </w:p>
    <w:p w:rsidR="00A13E7F" w:rsidRPr="00A13E7F" w:rsidRDefault="00A13E7F" w:rsidP="00A13E7F">
      <w:pPr>
        <w:numPr>
          <w:ilvl w:val="0"/>
          <w:numId w:val="4"/>
        </w:numPr>
      </w:pPr>
      <w:r w:rsidRPr="00A13E7F">
        <w:rPr>
          <w:b/>
          <w:bCs/>
        </w:rPr>
        <w:t xml:space="preserve">God saw man’s wickedness. </w:t>
      </w:r>
      <w:r w:rsidRPr="00A13E7F">
        <w:t>(Genesis 6:5; Heb. 4:13)</w:t>
      </w:r>
    </w:p>
    <w:p w:rsidR="00A13E7F" w:rsidRPr="00A13E7F" w:rsidRDefault="00A13E7F" w:rsidP="00A13E7F">
      <w:pPr>
        <w:pStyle w:val="ListParagraph"/>
        <w:numPr>
          <w:ilvl w:val="0"/>
          <w:numId w:val="5"/>
        </w:numPr>
      </w:pPr>
      <w:r w:rsidRPr="00A13E7F">
        <w:t>Mankind is individually accountable to God. (Romans 5:13; 1 Jn. 3:4; Psalms 139:1-7; 69:5)</w:t>
      </w:r>
    </w:p>
    <w:p w:rsidR="00A13E7F" w:rsidRPr="00A13E7F" w:rsidRDefault="00A13E7F" w:rsidP="00A13E7F">
      <w:pPr>
        <w:pStyle w:val="ListParagraph"/>
        <w:numPr>
          <w:ilvl w:val="0"/>
          <w:numId w:val="5"/>
        </w:numPr>
      </w:pPr>
      <w:r w:rsidRPr="00A13E7F">
        <w:t xml:space="preserve">Not just the conduct but </w:t>
      </w:r>
      <w:r w:rsidRPr="00A13E7F">
        <w:rPr>
          <w:b/>
          <w:bCs/>
        </w:rPr>
        <w:t>the heart</w:t>
      </w:r>
      <w:r w:rsidRPr="00A13E7F">
        <w:t>. (Genesis 6:5; Ps. 10:1-4;</w:t>
      </w:r>
      <w:r>
        <w:t xml:space="preserve"> </w:t>
      </w:r>
      <w:r w:rsidRPr="00A13E7F">
        <w:t>Hebrews 4:12)</w:t>
      </w:r>
    </w:p>
    <w:p w:rsidR="00A13E7F" w:rsidRPr="00A13E7F" w:rsidRDefault="00A13E7F" w:rsidP="00A13E7F">
      <w:pPr>
        <w:pStyle w:val="ListParagraph"/>
        <w:numPr>
          <w:ilvl w:val="0"/>
          <w:numId w:val="5"/>
        </w:numPr>
      </w:pPr>
      <w:r w:rsidRPr="00A13E7F">
        <w:t>Wickedness will torment the righteous (2 Peter 2:7-8) and the love of many will grow cold (Matthew 24:12).</w:t>
      </w:r>
    </w:p>
    <w:p w:rsidR="00A13E7F" w:rsidRPr="00A13E7F" w:rsidRDefault="00A13E7F" w:rsidP="00A13E7F">
      <w:pPr>
        <w:pStyle w:val="ListParagraph"/>
        <w:numPr>
          <w:ilvl w:val="0"/>
          <w:numId w:val="5"/>
        </w:numPr>
      </w:pPr>
      <w:proofErr w:type="gramStart"/>
      <w:r w:rsidRPr="00A13E7F">
        <w:t>So</w:t>
      </w:r>
      <w:proofErr w:type="gramEnd"/>
      <w:r w:rsidRPr="00A13E7F">
        <w:t xml:space="preserve"> what should we do? (2 Corinthians 4:16; Revelation 2:5; Isaiah 40:27-31)</w:t>
      </w:r>
    </w:p>
    <w:p w:rsidR="00A13E7F" w:rsidRDefault="00A13E7F" w:rsidP="00A13E7F">
      <w:pPr>
        <w:rPr>
          <w:b/>
          <w:bCs/>
        </w:rPr>
      </w:pPr>
      <w:r>
        <w:t xml:space="preserve">5 - </w:t>
      </w:r>
      <w:r w:rsidRPr="00A13E7F">
        <w:rPr>
          <w:b/>
          <w:bCs/>
        </w:rPr>
        <w:t>Many were wicked &amp; few were righteous</w:t>
      </w:r>
    </w:p>
    <w:p w:rsidR="00A13E7F" w:rsidRPr="00A13E7F" w:rsidRDefault="00A13E7F" w:rsidP="00A13E7F">
      <w:r w:rsidRPr="00A13E7F">
        <w:rPr>
          <w:b/>
          <w:bCs/>
        </w:rPr>
        <w:t>How did it get this way?</w:t>
      </w:r>
    </w:p>
    <w:p w:rsidR="00A13E7F" w:rsidRPr="00A13E7F" w:rsidRDefault="00A13E7F" w:rsidP="00A13E7F">
      <w:pPr>
        <w:pStyle w:val="ListParagraph"/>
        <w:numPr>
          <w:ilvl w:val="0"/>
          <w:numId w:val="19"/>
        </w:numPr>
      </w:pPr>
      <w:r w:rsidRPr="00A13E7F">
        <w:t xml:space="preserve">Through the </w:t>
      </w:r>
      <w:r w:rsidRPr="00A13E7F">
        <w:rPr>
          <w:b/>
          <w:bCs/>
        </w:rPr>
        <w:t xml:space="preserve">influence of the carnal and worldly </w:t>
      </w:r>
      <w:r w:rsidRPr="00A13E7F">
        <w:t xml:space="preserve">over the spiritual and godly. </w:t>
      </w:r>
    </w:p>
    <w:p w:rsidR="00A13E7F" w:rsidRPr="00A13E7F" w:rsidRDefault="00A13E7F" w:rsidP="00A13E7F">
      <w:pPr>
        <w:pStyle w:val="ListParagraph"/>
        <w:numPr>
          <w:ilvl w:val="1"/>
          <w:numId w:val="19"/>
        </w:numPr>
      </w:pPr>
      <w:r w:rsidRPr="00A13E7F">
        <w:t>The “</w:t>
      </w:r>
      <w:r w:rsidRPr="00A13E7F">
        <w:rPr>
          <w:b/>
          <w:bCs/>
          <w:i/>
          <w:iCs/>
        </w:rPr>
        <w:t>sons of God</w:t>
      </w:r>
      <w:r w:rsidRPr="00A13E7F">
        <w:t>” &amp; the “</w:t>
      </w:r>
      <w:r w:rsidRPr="00A13E7F">
        <w:rPr>
          <w:b/>
          <w:bCs/>
          <w:i/>
          <w:iCs/>
        </w:rPr>
        <w:t>daughters of men</w:t>
      </w:r>
      <w:r w:rsidRPr="00A13E7F">
        <w:t>” representing the spiritual vs. the carnal. (6:2; Gal. 5:16-18)</w:t>
      </w:r>
    </w:p>
    <w:p w:rsidR="00A13E7F" w:rsidRPr="00A13E7F" w:rsidRDefault="00A13E7F" w:rsidP="00A13E7F">
      <w:pPr>
        <w:pStyle w:val="ListParagraph"/>
        <w:numPr>
          <w:ilvl w:val="0"/>
          <w:numId w:val="19"/>
        </w:numPr>
      </w:pPr>
      <w:r w:rsidRPr="00A13E7F">
        <w:rPr>
          <w:b/>
          <w:bCs/>
        </w:rPr>
        <w:t>How can the spiritual win the battle of influence over the fleshly and carnal</w:t>
      </w:r>
      <w:r w:rsidRPr="00A13E7F">
        <w:t>? (Matthew 5:13-16; Ephesians 6:10ff)</w:t>
      </w:r>
    </w:p>
    <w:p w:rsidR="00A13E7F" w:rsidRPr="00A13E7F" w:rsidRDefault="00A13E7F" w:rsidP="00A13E7F">
      <w:pPr>
        <w:pStyle w:val="ListParagraph"/>
        <w:numPr>
          <w:ilvl w:val="0"/>
          <w:numId w:val="19"/>
        </w:numPr>
      </w:pPr>
      <w:r w:rsidRPr="00A13E7F">
        <w:t>How do we be “</w:t>
      </w:r>
      <w:r w:rsidRPr="00A13E7F">
        <w:rPr>
          <w:b/>
          <w:bCs/>
          <w:i/>
          <w:iCs/>
        </w:rPr>
        <w:t>in the world</w:t>
      </w:r>
      <w:r w:rsidRPr="00A13E7F">
        <w:t>” but not of the world?</w:t>
      </w:r>
    </w:p>
    <w:p w:rsidR="00A13E7F" w:rsidRDefault="00A13E7F" w:rsidP="00A13E7F">
      <w:pPr>
        <w:rPr>
          <w:b/>
          <w:bCs/>
        </w:rPr>
      </w:pPr>
      <w:r>
        <w:t xml:space="preserve">6 - </w:t>
      </w:r>
      <w:r w:rsidRPr="00A13E7F">
        <w:rPr>
          <w:b/>
          <w:bCs/>
        </w:rPr>
        <w:t>Many were wicked &amp; few were righteous.</w:t>
      </w:r>
    </w:p>
    <w:p w:rsidR="00A13E7F" w:rsidRPr="00A13E7F" w:rsidRDefault="00A13E7F" w:rsidP="00A13E7F">
      <w:pPr>
        <w:numPr>
          <w:ilvl w:val="0"/>
          <w:numId w:val="7"/>
        </w:numPr>
      </w:pPr>
      <w:r w:rsidRPr="00A13E7F">
        <w:rPr>
          <w:b/>
          <w:bCs/>
        </w:rPr>
        <w:t xml:space="preserve">Not all turned away from God. </w:t>
      </w:r>
    </w:p>
    <w:p w:rsidR="00A13E7F" w:rsidRPr="00A13E7F" w:rsidRDefault="00A13E7F" w:rsidP="00A13E7F">
      <w:pPr>
        <w:pStyle w:val="ListParagraph"/>
        <w:numPr>
          <w:ilvl w:val="0"/>
          <w:numId w:val="9"/>
        </w:numPr>
      </w:pPr>
      <w:r w:rsidRPr="00A13E7F">
        <w:rPr>
          <w:i/>
          <w:iCs/>
        </w:rPr>
        <w:t>“</w:t>
      </w:r>
      <w:r w:rsidRPr="00A13E7F">
        <w:rPr>
          <w:b/>
          <w:bCs/>
          <w:i/>
          <w:iCs/>
        </w:rPr>
        <w:t>Noah found favor in the eyes of Jehovah</w:t>
      </w:r>
      <w:r w:rsidRPr="00A13E7F">
        <w:rPr>
          <w:i/>
          <w:iCs/>
        </w:rPr>
        <w:t>” (vs. 8; 2 Pet. 2:5).</w:t>
      </w:r>
      <w:r w:rsidRPr="00A13E7F">
        <w:t xml:space="preserve"> </w:t>
      </w:r>
    </w:p>
    <w:p w:rsidR="00A13E7F" w:rsidRPr="00A13E7F" w:rsidRDefault="00A13E7F" w:rsidP="00A13E7F">
      <w:pPr>
        <w:pStyle w:val="ListParagraph"/>
        <w:numPr>
          <w:ilvl w:val="0"/>
          <w:numId w:val="9"/>
        </w:numPr>
      </w:pPr>
      <w:r w:rsidRPr="00A13E7F">
        <w:t>Noah “</w:t>
      </w:r>
      <w:r w:rsidRPr="00A13E7F">
        <w:rPr>
          <w:b/>
          <w:bCs/>
          <w:i/>
          <w:iCs/>
        </w:rPr>
        <w:t>walked with God</w:t>
      </w:r>
      <w:r w:rsidRPr="00A13E7F">
        <w:t>” (Genesis 6:9) “</w:t>
      </w:r>
      <w:r w:rsidRPr="00A13E7F">
        <w:rPr>
          <w:b/>
          <w:bCs/>
          <w:i/>
          <w:iCs/>
        </w:rPr>
        <w:t>by faith</w:t>
      </w:r>
      <w:r w:rsidRPr="00A13E7F">
        <w:t>” (Heb. 11:7)</w:t>
      </w:r>
    </w:p>
    <w:p w:rsidR="00A13E7F" w:rsidRPr="00A13E7F" w:rsidRDefault="00A13E7F" w:rsidP="00A13E7F">
      <w:pPr>
        <w:pStyle w:val="ListParagraph"/>
        <w:numPr>
          <w:ilvl w:val="0"/>
          <w:numId w:val="9"/>
        </w:numPr>
      </w:pPr>
      <w:r w:rsidRPr="00A13E7F">
        <w:lastRenderedPageBreak/>
        <w:t>God earnestly desires a relationship with us (2 Peter 3:9; 1 Timothy 2:4), but that is up to us. (Isaiah 5:1-4)</w:t>
      </w:r>
    </w:p>
    <w:p w:rsidR="00A13E7F" w:rsidRPr="00A13E7F" w:rsidRDefault="00A13E7F" w:rsidP="00A13E7F">
      <w:pPr>
        <w:pStyle w:val="ListParagraph"/>
        <w:numPr>
          <w:ilvl w:val="0"/>
          <w:numId w:val="9"/>
        </w:numPr>
      </w:pPr>
      <w:r w:rsidRPr="00A13E7F">
        <w:t xml:space="preserve">Unfortunately, </w:t>
      </w:r>
      <w:r w:rsidRPr="00A13E7F">
        <w:rPr>
          <w:b/>
          <w:bCs/>
        </w:rPr>
        <w:t>most will choose to not walk with God</w:t>
      </w:r>
      <w:r w:rsidRPr="00A13E7F">
        <w:t>. (Matthew 7:13-14; Luke 13:23ff)</w:t>
      </w:r>
    </w:p>
    <w:p w:rsidR="00A13E7F" w:rsidRDefault="00A13E7F" w:rsidP="00A13E7F">
      <w:pPr>
        <w:rPr>
          <w:b/>
          <w:bCs/>
        </w:rPr>
      </w:pPr>
      <w:r>
        <w:t xml:space="preserve">7 - </w:t>
      </w:r>
      <w:r w:rsidRPr="00A13E7F">
        <w:rPr>
          <w:b/>
          <w:bCs/>
        </w:rPr>
        <w:t>God Gave Warnings</w:t>
      </w:r>
    </w:p>
    <w:p w:rsidR="00A13E7F" w:rsidRPr="00A13E7F" w:rsidRDefault="00A13E7F" w:rsidP="00A13E7F">
      <w:pPr>
        <w:pStyle w:val="ListParagraph"/>
        <w:numPr>
          <w:ilvl w:val="0"/>
          <w:numId w:val="11"/>
        </w:numPr>
      </w:pPr>
      <w:r w:rsidRPr="00A13E7F">
        <w:rPr>
          <w:b/>
          <w:bCs/>
        </w:rPr>
        <w:t>God (repeatedly, 120 years) warned of the unseen</w:t>
      </w:r>
      <w:r w:rsidRPr="00A13E7F">
        <w:t>. (Hebrews 11:7 (11:1); 2 Corinthians 4:16-18; 5:7)</w:t>
      </w:r>
    </w:p>
    <w:p w:rsidR="00A13E7F" w:rsidRPr="00A13E7F" w:rsidRDefault="00A13E7F" w:rsidP="00A13E7F">
      <w:pPr>
        <w:pStyle w:val="ListParagraph"/>
        <w:numPr>
          <w:ilvl w:val="0"/>
          <w:numId w:val="11"/>
        </w:numPr>
      </w:pPr>
      <w:r w:rsidRPr="00A13E7F">
        <w:rPr>
          <w:b/>
          <w:bCs/>
        </w:rPr>
        <w:t xml:space="preserve">God’s warnings are for our good </w:t>
      </w:r>
      <w:r w:rsidRPr="00A13E7F">
        <w:t xml:space="preserve">(Deuteronomy 6:4), that we </w:t>
      </w:r>
      <w:r w:rsidRPr="00A13E7F">
        <w:rPr>
          <w:b/>
          <w:bCs/>
        </w:rPr>
        <w:t xml:space="preserve">should escape the sorrow that sin causes </w:t>
      </w:r>
      <w:r w:rsidRPr="00A13E7F">
        <w:t>now and in eternity (Hebrews 12:25; Galatians 6:7-8; 2 Thessalonians 1:8-9; Revelation 21:8).</w:t>
      </w:r>
    </w:p>
    <w:p w:rsidR="00A13E7F" w:rsidRPr="00A13E7F" w:rsidRDefault="00A13E7F" w:rsidP="00A13E7F">
      <w:pPr>
        <w:pStyle w:val="ListParagraph"/>
        <w:numPr>
          <w:ilvl w:val="0"/>
          <w:numId w:val="11"/>
        </w:numPr>
      </w:pPr>
      <w:r w:rsidRPr="00A13E7F">
        <w:t>God uses faithful men (“</w:t>
      </w:r>
      <w:r w:rsidRPr="00A13E7F">
        <w:rPr>
          <w:b/>
          <w:bCs/>
          <w:i/>
          <w:iCs/>
        </w:rPr>
        <w:t>preachers of righteousness</w:t>
      </w:r>
      <w:r w:rsidRPr="00A13E7F">
        <w:t>”) such as Noah to convey His warnings. (2 Peter 2:5; Ezekiel 33:1-9)</w:t>
      </w:r>
    </w:p>
    <w:p w:rsidR="00A13E7F" w:rsidRDefault="00A13E7F" w:rsidP="00A13E7F">
      <w:pPr>
        <w:rPr>
          <w:b/>
          <w:bCs/>
        </w:rPr>
      </w:pPr>
      <w:r>
        <w:t xml:space="preserve">8 - </w:t>
      </w:r>
      <w:r w:rsidRPr="00A13E7F">
        <w:rPr>
          <w:b/>
          <w:bCs/>
        </w:rPr>
        <w:t>God Gave Warnings</w:t>
      </w:r>
    </w:p>
    <w:p w:rsidR="00A13E7F" w:rsidRPr="00A13E7F" w:rsidRDefault="00A13E7F" w:rsidP="00A13E7F">
      <w:pPr>
        <w:spacing w:after="0"/>
      </w:pPr>
      <w:r w:rsidRPr="00A13E7F">
        <w:t>God’s warnings to us:</w:t>
      </w:r>
    </w:p>
    <w:p w:rsidR="00A13E7F" w:rsidRPr="00A13E7F" w:rsidRDefault="00A13E7F" w:rsidP="00A13E7F">
      <w:pPr>
        <w:pStyle w:val="ListParagraph"/>
        <w:numPr>
          <w:ilvl w:val="0"/>
          <w:numId w:val="13"/>
        </w:numPr>
      </w:pPr>
      <w:r w:rsidRPr="00A13E7F">
        <w:rPr>
          <w:b/>
          <w:bCs/>
        </w:rPr>
        <w:t xml:space="preserve">Whom to fear </w:t>
      </w:r>
      <w:r w:rsidRPr="00A13E7F">
        <w:t>(Satan &amp; false teachers): (Luke 12:5; Matthew 16:6, 12)</w:t>
      </w:r>
    </w:p>
    <w:p w:rsidR="00A13E7F" w:rsidRPr="00A13E7F" w:rsidRDefault="00A13E7F" w:rsidP="00A13E7F">
      <w:pPr>
        <w:pStyle w:val="ListParagraph"/>
        <w:numPr>
          <w:ilvl w:val="0"/>
          <w:numId w:val="13"/>
        </w:numPr>
      </w:pPr>
      <w:r w:rsidRPr="00A13E7F">
        <w:rPr>
          <w:b/>
          <w:bCs/>
        </w:rPr>
        <w:t xml:space="preserve">What to fear </w:t>
      </w:r>
      <w:r w:rsidRPr="00A13E7F">
        <w:t>(greed/covetousness): (Luke 12:15)</w:t>
      </w:r>
    </w:p>
    <w:p w:rsidR="00A13E7F" w:rsidRPr="00A13E7F" w:rsidRDefault="00A13E7F" w:rsidP="00A13E7F">
      <w:pPr>
        <w:pStyle w:val="ListParagraph"/>
        <w:numPr>
          <w:ilvl w:val="0"/>
          <w:numId w:val="13"/>
        </w:numPr>
      </w:pPr>
      <w:r w:rsidRPr="00A13E7F">
        <w:rPr>
          <w:b/>
          <w:bCs/>
        </w:rPr>
        <w:t xml:space="preserve">When to fear </w:t>
      </w:r>
      <w:r w:rsidRPr="00A13E7F">
        <w:t>(when you stand): (1 Corinthians 10:12)</w:t>
      </w:r>
    </w:p>
    <w:p w:rsidR="00A13E7F" w:rsidRPr="00A13E7F" w:rsidRDefault="00A13E7F" w:rsidP="00A13E7F">
      <w:pPr>
        <w:pStyle w:val="ListParagraph"/>
        <w:numPr>
          <w:ilvl w:val="0"/>
          <w:numId w:val="13"/>
        </w:numPr>
      </w:pPr>
      <w:r w:rsidRPr="00A13E7F">
        <w:rPr>
          <w:b/>
          <w:bCs/>
        </w:rPr>
        <w:t xml:space="preserve">Why fear </w:t>
      </w:r>
      <w:r w:rsidRPr="00A13E7F">
        <w:t>(eternal punishment): (2 Thessalonians 1:8-9)</w:t>
      </w:r>
    </w:p>
    <w:p w:rsidR="00A13E7F" w:rsidRDefault="00A13E7F" w:rsidP="00A13E7F">
      <w:pPr>
        <w:rPr>
          <w:b/>
          <w:bCs/>
        </w:rPr>
      </w:pPr>
      <w:r>
        <w:t xml:space="preserve">9 - </w:t>
      </w:r>
      <w:r w:rsidRPr="00A13E7F">
        <w:rPr>
          <w:b/>
          <w:bCs/>
        </w:rPr>
        <w:t xml:space="preserve">God Gave Patterns </w:t>
      </w:r>
      <w:proofErr w:type="gramStart"/>
      <w:r w:rsidRPr="00A13E7F">
        <w:rPr>
          <w:b/>
          <w:bCs/>
        </w:rPr>
        <w:t>To</w:t>
      </w:r>
      <w:proofErr w:type="gramEnd"/>
      <w:r w:rsidRPr="00A13E7F">
        <w:rPr>
          <w:b/>
          <w:bCs/>
        </w:rPr>
        <w:t xml:space="preserve"> Be Followed</w:t>
      </w:r>
    </w:p>
    <w:p w:rsidR="00A13E7F" w:rsidRPr="00A13E7F" w:rsidRDefault="00A13E7F" w:rsidP="00A13E7F">
      <w:pPr>
        <w:pStyle w:val="ListParagraph"/>
        <w:numPr>
          <w:ilvl w:val="0"/>
          <w:numId w:val="18"/>
        </w:numPr>
      </w:pPr>
      <w:r w:rsidRPr="00A13E7F">
        <w:t xml:space="preserve">God was specific with the dimensions, </w:t>
      </w:r>
      <w:proofErr w:type="gramStart"/>
      <w:r w:rsidRPr="00A13E7F">
        <w:t>design</w:t>
      </w:r>
      <w:proofErr w:type="gramEnd"/>
      <w:r w:rsidRPr="00A13E7F">
        <w:t xml:space="preserve"> and material of the ark. </w:t>
      </w:r>
      <w:r w:rsidRPr="00A13E7F">
        <w:rPr>
          <w:b/>
          <w:bCs/>
          <w:i/>
          <w:iCs/>
        </w:rPr>
        <w:t xml:space="preserve">“This is how you shall make it…” </w:t>
      </w:r>
      <w:r w:rsidRPr="00A13E7F">
        <w:t>(vs. 15)</w:t>
      </w:r>
    </w:p>
    <w:p w:rsidR="00A13E7F" w:rsidRPr="00A13E7F" w:rsidRDefault="00A13E7F" w:rsidP="00A13E7F">
      <w:pPr>
        <w:pStyle w:val="ListParagraph"/>
        <w:numPr>
          <w:ilvl w:val="0"/>
          <w:numId w:val="18"/>
        </w:numPr>
      </w:pPr>
      <w:r w:rsidRPr="00A13E7F">
        <w:t>Moses was told re: the tabernacle, build it “</w:t>
      </w:r>
      <w:r w:rsidRPr="00A13E7F">
        <w:rPr>
          <w:i/>
          <w:iCs/>
        </w:rPr>
        <w:t xml:space="preserve">according to all that I am going to show you, </w:t>
      </w:r>
      <w:r w:rsidRPr="00A13E7F">
        <w:rPr>
          <w:b/>
          <w:bCs/>
          <w:i/>
          <w:iCs/>
        </w:rPr>
        <w:t xml:space="preserve">the pattern </w:t>
      </w:r>
      <w:r w:rsidRPr="00A13E7F">
        <w:rPr>
          <w:i/>
          <w:iCs/>
        </w:rPr>
        <w:t xml:space="preserve">of the tabernacle… </w:t>
      </w:r>
      <w:r w:rsidRPr="00A13E7F">
        <w:rPr>
          <w:b/>
          <w:bCs/>
          <w:i/>
          <w:iCs/>
        </w:rPr>
        <w:t>just so you shall construct it</w:t>
      </w:r>
      <w:r w:rsidRPr="00A13E7F">
        <w:t xml:space="preserve">.” (Exodus 25:9; Hebrews 8:5). </w:t>
      </w:r>
    </w:p>
    <w:p w:rsidR="00A13E7F" w:rsidRPr="00A13E7F" w:rsidRDefault="00A13E7F" w:rsidP="00A13E7F">
      <w:pPr>
        <w:pStyle w:val="ListParagraph"/>
        <w:numPr>
          <w:ilvl w:val="0"/>
          <w:numId w:val="18"/>
        </w:numPr>
      </w:pPr>
      <w:r w:rsidRPr="00A13E7F">
        <w:t xml:space="preserve">We have been given a </w:t>
      </w:r>
      <w:r w:rsidRPr="00A13E7F">
        <w:rPr>
          <w:b/>
          <w:bCs/>
          <w:i/>
          <w:iCs/>
        </w:rPr>
        <w:t xml:space="preserve">“standard (pattern) of sound words” </w:t>
      </w:r>
      <w:r w:rsidRPr="00A13E7F">
        <w:t>which we are to follow just as explicitly. (2 Timothy 1:13)</w:t>
      </w:r>
    </w:p>
    <w:p w:rsidR="00A13E7F" w:rsidRDefault="00A13E7F" w:rsidP="00A13E7F">
      <w:pPr>
        <w:rPr>
          <w:b/>
          <w:bCs/>
        </w:rPr>
      </w:pPr>
      <w:r>
        <w:t xml:space="preserve">10 - </w:t>
      </w:r>
      <w:r w:rsidRPr="00A13E7F">
        <w:rPr>
          <w:b/>
          <w:bCs/>
        </w:rPr>
        <w:t>God Was Patient/Long Suffering</w:t>
      </w:r>
    </w:p>
    <w:p w:rsidR="00A13E7F" w:rsidRPr="00A13E7F" w:rsidRDefault="00A13E7F" w:rsidP="00A13E7F">
      <w:pPr>
        <w:pStyle w:val="ListParagraph"/>
        <w:numPr>
          <w:ilvl w:val="0"/>
          <w:numId w:val="15"/>
        </w:numPr>
      </w:pPr>
      <w:r w:rsidRPr="00A13E7F">
        <w:rPr>
          <w:b/>
          <w:bCs/>
        </w:rPr>
        <w:t>God gave man time to repent</w:t>
      </w:r>
      <w:r w:rsidRPr="00A13E7F">
        <w:t>. (1 Peter 3:20; Genesis 6:3)</w:t>
      </w:r>
    </w:p>
    <w:p w:rsidR="00A13E7F" w:rsidRPr="00A13E7F" w:rsidRDefault="00A13E7F" w:rsidP="00A13E7F">
      <w:pPr>
        <w:pStyle w:val="ListParagraph"/>
        <w:numPr>
          <w:ilvl w:val="0"/>
          <w:numId w:val="15"/>
        </w:numPr>
      </w:pPr>
      <w:r w:rsidRPr="00A13E7F">
        <w:rPr>
          <w:b/>
          <w:bCs/>
        </w:rPr>
        <w:t>God is giving us time to also repent</w:t>
      </w:r>
      <w:r w:rsidRPr="00A13E7F">
        <w:t xml:space="preserve">. (2 Peter 3:9-15; </w:t>
      </w:r>
      <w:r w:rsidRPr="00A13E7F">
        <w:br/>
        <w:t>Romans 2:4)</w:t>
      </w:r>
    </w:p>
    <w:p w:rsidR="00A13E7F" w:rsidRPr="00A13E7F" w:rsidRDefault="00A13E7F" w:rsidP="00A13E7F">
      <w:pPr>
        <w:pStyle w:val="ListParagraph"/>
        <w:numPr>
          <w:ilvl w:val="0"/>
          <w:numId w:val="15"/>
        </w:numPr>
      </w:pPr>
      <w:r w:rsidRPr="00A13E7F">
        <w:t xml:space="preserve">Just as in the days of Noah, once again, </w:t>
      </w:r>
      <w:r w:rsidRPr="00A13E7F">
        <w:rPr>
          <w:b/>
          <w:bCs/>
        </w:rPr>
        <w:t>God’s patience will end</w:t>
      </w:r>
      <w:r w:rsidRPr="00A13E7F">
        <w:t>. (Luke 13:25; Exodus 34:6-7)</w:t>
      </w:r>
    </w:p>
    <w:p w:rsidR="00A13E7F" w:rsidRDefault="00A13E7F" w:rsidP="00A13E7F">
      <w:pPr>
        <w:rPr>
          <w:b/>
          <w:bCs/>
        </w:rPr>
      </w:pPr>
      <w:r>
        <w:t xml:space="preserve">11 - </w:t>
      </w:r>
      <w:r w:rsidRPr="00A13E7F">
        <w:rPr>
          <w:b/>
          <w:bCs/>
        </w:rPr>
        <w:t>Souls Were Saved</w:t>
      </w:r>
    </w:p>
    <w:p w:rsidR="00A13E7F" w:rsidRPr="00A13E7F" w:rsidRDefault="00A13E7F" w:rsidP="00A13E7F">
      <w:pPr>
        <w:pStyle w:val="ListParagraph"/>
        <w:numPr>
          <w:ilvl w:val="0"/>
          <w:numId w:val="17"/>
        </w:numPr>
      </w:pPr>
      <w:r w:rsidRPr="00A13E7F">
        <w:t>God alone determines where salvation is found.</w:t>
      </w:r>
    </w:p>
    <w:p w:rsidR="00A13E7F" w:rsidRPr="00A13E7F" w:rsidRDefault="00A13E7F" w:rsidP="00A13E7F">
      <w:pPr>
        <w:pStyle w:val="ListParagraph"/>
        <w:numPr>
          <w:ilvl w:val="0"/>
          <w:numId w:val="17"/>
        </w:numPr>
      </w:pPr>
      <w:r w:rsidRPr="00A13E7F">
        <w:t>1 Peter 3:20, “…</w:t>
      </w:r>
      <w:r w:rsidRPr="00A13E7F">
        <w:rPr>
          <w:i/>
          <w:iCs/>
        </w:rPr>
        <w:t xml:space="preserve">few… were </w:t>
      </w:r>
      <w:r w:rsidRPr="00A13E7F">
        <w:rPr>
          <w:b/>
          <w:bCs/>
          <w:i/>
          <w:iCs/>
        </w:rPr>
        <w:t>brought safely through the water</w:t>
      </w:r>
      <w:r w:rsidRPr="00A13E7F">
        <w:t xml:space="preserve">…” Few today </w:t>
      </w:r>
      <w:proofErr w:type="gramStart"/>
      <w:r w:rsidRPr="00A13E7F">
        <w:t>are</w:t>
      </w:r>
      <w:proofErr w:type="gramEnd"/>
      <w:r w:rsidRPr="00A13E7F">
        <w:t xml:space="preserve"> brought safely through the water also. </w:t>
      </w:r>
    </w:p>
    <w:p w:rsidR="00A13E7F" w:rsidRPr="00A13E7F" w:rsidRDefault="00A13E7F" w:rsidP="00A13E7F">
      <w:pPr>
        <w:pStyle w:val="ListParagraph"/>
        <w:numPr>
          <w:ilvl w:val="0"/>
          <w:numId w:val="17"/>
        </w:numPr>
      </w:pPr>
      <w:r w:rsidRPr="00A13E7F">
        <w:rPr>
          <w:b/>
          <w:bCs/>
        </w:rPr>
        <w:t>Just one door</w:t>
      </w:r>
      <w:r w:rsidRPr="00A13E7F">
        <w:t>! (Genesis 6:16; 7:13-16; John 10:7-9)</w:t>
      </w:r>
    </w:p>
    <w:p w:rsidR="00A13E7F" w:rsidRPr="00A13E7F" w:rsidRDefault="00A13E7F" w:rsidP="00A13E7F">
      <w:pPr>
        <w:pStyle w:val="ListParagraph"/>
        <w:numPr>
          <w:ilvl w:val="0"/>
          <w:numId w:val="17"/>
        </w:numPr>
      </w:pPr>
      <w:r w:rsidRPr="00A13E7F">
        <w:t>Matthew 22:14, “</w:t>
      </w:r>
      <w:r w:rsidRPr="00A13E7F">
        <w:rPr>
          <w:i/>
          <w:iCs/>
        </w:rPr>
        <w:t xml:space="preserve">For many are called, </w:t>
      </w:r>
      <w:r w:rsidRPr="00A13E7F">
        <w:rPr>
          <w:b/>
          <w:bCs/>
          <w:i/>
          <w:iCs/>
        </w:rPr>
        <w:t>but few are chosen</w:t>
      </w:r>
      <w:r w:rsidRPr="00A13E7F">
        <w:t xml:space="preserve">.” Matthew 7:13-14; Luke 13:23-24. </w:t>
      </w:r>
    </w:p>
    <w:p w:rsidR="00A13E7F" w:rsidRPr="00A13E7F" w:rsidRDefault="00A13E7F" w:rsidP="00A13E7F">
      <w:pPr>
        <w:pStyle w:val="ListParagraph"/>
        <w:numPr>
          <w:ilvl w:val="0"/>
          <w:numId w:val="17"/>
        </w:numPr>
      </w:pPr>
      <w:r w:rsidRPr="00A13E7F">
        <w:t xml:space="preserve">Will we </w:t>
      </w:r>
      <w:r w:rsidRPr="00A13E7F">
        <w:rPr>
          <w:b/>
          <w:bCs/>
        </w:rPr>
        <w:t>continue to submit</w:t>
      </w:r>
      <w:r w:rsidRPr="00A13E7F">
        <w:t>? (Jeremiah 42:1-3)</w:t>
      </w:r>
    </w:p>
    <w:p w:rsidR="00A13E7F" w:rsidRPr="00A13E7F" w:rsidRDefault="00A13E7F" w:rsidP="00AC732C">
      <w:pPr>
        <w:pStyle w:val="ListParagraph"/>
        <w:numPr>
          <w:ilvl w:val="0"/>
          <w:numId w:val="17"/>
        </w:numPr>
      </w:pPr>
      <w:proofErr w:type="gramStart"/>
      <w:r w:rsidRPr="00A13E7F">
        <w:rPr>
          <w:b/>
          <w:bCs/>
        </w:rPr>
        <w:t>Don’t</w:t>
      </w:r>
      <w:proofErr w:type="gramEnd"/>
      <w:r w:rsidRPr="00A13E7F">
        <w:rPr>
          <w:b/>
          <w:bCs/>
        </w:rPr>
        <w:t xml:space="preserve"> be discouraged</w:t>
      </w:r>
      <w:r w:rsidRPr="00A13E7F">
        <w:t xml:space="preserve"> and get to work. (1 Kings 19:9-10; 18)</w:t>
      </w:r>
    </w:p>
    <w:sectPr w:rsidR="00A13E7F" w:rsidRPr="00A13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12C0"/>
    <w:multiLevelType w:val="hybridMultilevel"/>
    <w:tmpl w:val="02BAFEB0"/>
    <w:lvl w:ilvl="0" w:tplc="422AA3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DE87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4E40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3CE5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9067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0AE2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56DA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040B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FA71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8AB03F2"/>
    <w:multiLevelType w:val="hybridMultilevel"/>
    <w:tmpl w:val="2996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3C"/>
    <w:multiLevelType w:val="hybridMultilevel"/>
    <w:tmpl w:val="B0AC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811B2"/>
    <w:multiLevelType w:val="hybridMultilevel"/>
    <w:tmpl w:val="26141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DB274B"/>
    <w:multiLevelType w:val="hybridMultilevel"/>
    <w:tmpl w:val="4C7A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F5712"/>
    <w:multiLevelType w:val="hybridMultilevel"/>
    <w:tmpl w:val="4F782736"/>
    <w:lvl w:ilvl="0" w:tplc="97925F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E81A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1EF1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2885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448E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7658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464F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A04B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2CF6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C5575C7"/>
    <w:multiLevelType w:val="hybridMultilevel"/>
    <w:tmpl w:val="3F54E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42224E"/>
    <w:multiLevelType w:val="hybridMultilevel"/>
    <w:tmpl w:val="924AA2D0"/>
    <w:lvl w:ilvl="0" w:tplc="A6BE75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4BD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65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1CE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72B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256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05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E1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AA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40DF6"/>
    <w:multiLevelType w:val="hybridMultilevel"/>
    <w:tmpl w:val="8564E7A2"/>
    <w:lvl w:ilvl="0" w:tplc="AD7CFE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568ED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F883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30BC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2EA0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C627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A69C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9E26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0A45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0926F3E"/>
    <w:multiLevelType w:val="hybridMultilevel"/>
    <w:tmpl w:val="E9723D14"/>
    <w:lvl w:ilvl="0" w:tplc="8F7AD1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40F5D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80A4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2268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5859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9832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28CA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A4B4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185A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4DE20986"/>
    <w:multiLevelType w:val="hybridMultilevel"/>
    <w:tmpl w:val="2BF2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A65214"/>
    <w:multiLevelType w:val="hybridMultilevel"/>
    <w:tmpl w:val="2E62A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B90C20"/>
    <w:multiLevelType w:val="hybridMultilevel"/>
    <w:tmpl w:val="C1E4C2A0"/>
    <w:lvl w:ilvl="0" w:tplc="2D020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3067BA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20B7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5AAE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036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427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50B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88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AA05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AF07B7"/>
    <w:multiLevelType w:val="hybridMultilevel"/>
    <w:tmpl w:val="5A48EB00"/>
    <w:lvl w:ilvl="0" w:tplc="E9F638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84FE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10AC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04D2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7229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9EC8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6E5E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706B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988B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60E8779B"/>
    <w:multiLevelType w:val="hybridMultilevel"/>
    <w:tmpl w:val="9DB4B434"/>
    <w:lvl w:ilvl="0" w:tplc="D6B680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2672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E420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6A90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4E24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FE8B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CEEA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F894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62D5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713A1E78"/>
    <w:multiLevelType w:val="hybridMultilevel"/>
    <w:tmpl w:val="1C4A9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E639ED"/>
    <w:multiLevelType w:val="hybridMultilevel"/>
    <w:tmpl w:val="EA6E0952"/>
    <w:lvl w:ilvl="0" w:tplc="F654B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48E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89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89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41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2B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27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44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2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A671742"/>
    <w:multiLevelType w:val="hybridMultilevel"/>
    <w:tmpl w:val="CCAA4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BA361D"/>
    <w:multiLevelType w:val="hybridMultilevel"/>
    <w:tmpl w:val="89E0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758063">
    <w:abstractNumId w:val="13"/>
  </w:num>
  <w:num w:numId="2" w16cid:durableId="204607929">
    <w:abstractNumId w:val="2"/>
  </w:num>
  <w:num w:numId="3" w16cid:durableId="511602965">
    <w:abstractNumId w:val="18"/>
  </w:num>
  <w:num w:numId="4" w16cid:durableId="24017965">
    <w:abstractNumId w:val="12"/>
  </w:num>
  <w:num w:numId="5" w16cid:durableId="2055503322">
    <w:abstractNumId w:val="15"/>
  </w:num>
  <w:num w:numId="6" w16cid:durableId="2136293757">
    <w:abstractNumId w:val="16"/>
  </w:num>
  <w:num w:numId="7" w16cid:durableId="1965888596">
    <w:abstractNumId w:val="7"/>
  </w:num>
  <w:num w:numId="8" w16cid:durableId="399181249">
    <w:abstractNumId w:val="9"/>
  </w:num>
  <w:num w:numId="9" w16cid:durableId="105008902">
    <w:abstractNumId w:val="11"/>
  </w:num>
  <w:num w:numId="10" w16cid:durableId="616105079">
    <w:abstractNumId w:val="5"/>
  </w:num>
  <w:num w:numId="11" w16cid:durableId="780102657">
    <w:abstractNumId w:val="6"/>
  </w:num>
  <w:num w:numId="12" w16cid:durableId="2064283818">
    <w:abstractNumId w:val="0"/>
  </w:num>
  <w:num w:numId="13" w16cid:durableId="319894051">
    <w:abstractNumId w:val="3"/>
  </w:num>
  <w:num w:numId="14" w16cid:durableId="1457332458">
    <w:abstractNumId w:val="14"/>
  </w:num>
  <w:num w:numId="15" w16cid:durableId="1245651908">
    <w:abstractNumId w:val="10"/>
  </w:num>
  <w:num w:numId="16" w16cid:durableId="1183015433">
    <w:abstractNumId w:val="8"/>
  </w:num>
  <w:num w:numId="17" w16cid:durableId="1814643115">
    <w:abstractNumId w:val="17"/>
  </w:num>
  <w:num w:numId="18" w16cid:durableId="1033387586">
    <w:abstractNumId w:val="1"/>
  </w:num>
  <w:num w:numId="19" w16cid:durableId="532309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7F"/>
    <w:rsid w:val="00A1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0882"/>
  <w15:chartTrackingRefBased/>
  <w15:docId w15:val="{F5D4CCBA-AE60-4847-8190-FA646951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3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0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7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5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2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89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6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0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6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1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19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2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3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2023-05-23T22:46:00Z</dcterms:created>
  <dcterms:modified xsi:type="dcterms:W3CDTF">2023-05-23T22:55:00Z</dcterms:modified>
</cp:coreProperties>
</file>