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C6E" w:rsidRPr="00984A67" w:rsidRDefault="004A6C6E" w:rsidP="004A6C6E">
      <w:pPr>
        <w:jc w:val="center"/>
        <w:rPr>
          <w:b/>
          <w:sz w:val="32"/>
          <w:szCs w:val="32"/>
          <w:u w:val="single"/>
        </w:rPr>
      </w:pPr>
      <w:r w:rsidRPr="00984A67">
        <w:rPr>
          <w:b/>
          <w:sz w:val="32"/>
          <w:szCs w:val="32"/>
          <w:u w:val="single"/>
        </w:rPr>
        <w:t>BIBLE</w:t>
      </w:r>
      <w:r>
        <w:rPr>
          <w:b/>
          <w:sz w:val="32"/>
          <w:szCs w:val="32"/>
          <w:u w:val="single"/>
        </w:rPr>
        <w:t xml:space="preserve"> – OUR </w:t>
      </w:r>
      <w:r w:rsidRPr="00984A67">
        <w:rPr>
          <w:b/>
          <w:sz w:val="32"/>
          <w:szCs w:val="32"/>
          <w:u w:val="single"/>
        </w:rPr>
        <w:t>WALK</w:t>
      </w:r>
    </w:p>
    <w:p w:rsidR="004A6C6E" w:rsidRDefault="004A6C6E" w:rsidP="004A6C6E">
      <w:pPr>
        <w:jc w:val="center"/>
        <w:rPr>
          <w:b/>
          <w:i/>
          <w:sz w:val="32"/>
          <w:szCs w:val="32"/>
        </w:rPr>
      </w:pPr>
      <w:r w:rsidRPr="00984A67">
        <w:rPr>
          <w:b/>
          <w:i/>
          <w:sz w:val="32"/>
          <w:szCs w:val="32"/>
        </w:rPr>
        <w:t xml:space="preserve">ROMANS 6:4 </w:t>
      </w:r>
      <w:r>
        <w:rPr>
          <w:b/>
          <w:i/>
          <w:sz w:val="32"/>
          <w:szCs w:val="32"/>
        </w:rPr>
        <w:t>–</w:t>
      </w:r>
      <w:r w:rsidRPr="00984A67">
        <w:rPr>
          <w:b/>
          <w:i/>
          <w:sz w:val="32"/>
          <w:szCs w:val="32"/>
        </w:rPr>
        <w:t xml:space="preserve"> TEXT</w:t>
      </w:r>
    </w:p>
    <w:p w:rsidR="004A6C6E" w:rsidRDefault="004A6C6E" w:rsidP="004A6C6E">
      <w:pPr>
        <w:jc w:val="center"/>
        <w:rPr>
          <w:b/>
          <w:i/>
          <w:sz w:val="32"/>
          <w:szCs w:val="32"/>
        </w:rPr>
      </w:pPr>
    </w:p>
    <w:p w:rsidR="004A6C6E" w:rsidRDefault="004A6C6E" w:rsidP="004A6C6E">
      <w:pPr>
        <w:jc w:val="both"/>
      </w:pPr>
      <w:r>
        <w:rPr>
          <w:b/>
          <w:u w:val="single"/>
        </w:rPr>
        <w:t>INTRODUCTION</w:t>
      </w:r>
      <w:r>
        <w:t xml:space="preserve"> – The Bible does not outline a cardiovascular plan in order to maintain a healthy heart, but it does instruct us how to walk in the spiritual sense in such a way as to please God.   </w:t>
      </w:r>
      <w:r w:rsidRPr="00123A81">
        <w:rPr>
          <w:b/>
        </w:rPr>
        <w:t xml:space="preserve">ROM. 6:4 - </w:t>
      </w:r>
      <w:r w:rsidRPr="00123A81">
        <w:rPr>
          <w:b/>
          <w:i/>
        </w:rPr>
        <w:t>Therefore we were buried with Him through baptism into death, that just as Christ was raised from the dead by the glory of the Father, even so we also should walk in newness of life.</w:t>
      </w:r>
      <w:r>
        <w:t xml:space="preserve"> </w:t>
      </w:r>
    </w:p>
    <w:p w:rsidR="004A6C6E" w:rsidRDefault="004A6C6E" w:rsidP="004A6C6E">
      <w:pPr>
        <w:jc w:val="both"/>
      </w:pPr>
      <w:r>
        <w:t xml:space="preserve">The purpose of this lesson is to examine the many passages God gives us so we can understand how our steps are to be guided – </w:t>
      </w:r>
      <w:r w:rsidRPr="00123A81">
        <w:rPr>
          <w:b/>
        </w:rPr>
        <w:t xml:space="preserve">PSA. 37:23 - </w:t>
      </w:r>
      <w:r w:rsidRPr="00123A81">
        <w:rPr>
          <w:b/>
          <w:i/>
        </w:rPr>
        <w:t>The steps of a good man are ordered by the LORD, And He delights in his way.</w:t>
      </w:r>
      <w:r>
        <w:t xml:space="preserve"> </w:t>
      </w:r>
    </w:p>
    <w:p w:rsidR="004A6C6E" w:rsidRPr="00123A81" w:rsidRDefault="004A6C6E" w:rsidP="004A6C6E">
      <w:pPr>
        <w:jc w:val="both"/>
        <w:rPr>
          <w:b/>
          <w:i/>
        </w:rPr>
      </w:pPr>
    </w:p>
    <w:p w:rsidR="004A6C6E" w:rsidRPr="00123A81" w:rsidRDefault="004A6C6E" w:rsidP="004A6C6E">
      <w:pPr>
        <w:jc w:val="both"/>
        <w:rPr>
          <w:b/>
          <w:i/>
        </w:rPr>
      </w:pPr>
      <w:r w:rsidRPr="00123A81">
        <w:rPr>
          <w:b/>
          <w:i/>
        </w:rPr>
        <w:t>HOW ARE WE TO WALK?</w:t>
      </w:r>
    </w:p>
    <w:p w:rsidR="004A6C6E" w:rsidRDefault="004A6C6E" w:rsidP="004A6C6E">
      <w:pPr>
        <w:jc w:val="both"/>
      </w:pPr>
    </w:p>
    <w:p w:rsidR="004A6C6E" w:rsidRDefault="004A6C6E" w:rsidP="004A6C6E">
      <w:pPr>
        <w:numPr>
          <w:ilvl w:val="0"/>
          <w:numId w:val="1"/>
        </w:numPr>
        <w:jc w:val="both"/>
      </w:pPr>
      <w:r w:rsidRPr="00DF2B39">
        <w:rPr>
          <w:b/>
          <w:u w:val="single"/>
        </w:rPr>
        <w:t>WALK FOLLOWING THE CORRECT EXAMPLE</w:t>
      </w:r>
      <w:r>
        <w:t xml:space="preserve"> – </w:t>
      </w:r>
    </w:p>
    <w:p w:rsidR="004A6C6E" w:rsidRDefault="004A6C6E" w:rsidP="004A6C6E">
      <w:pPr>
        <w:numPr>
          <w:ilvl w:val="0"/>
          <w:numId w:val="2"/>
        </w:numPr>
        <w:jc w:val="both"/>
      </w:pPr>
      <w:r w:rsidRPr="00DF2B39">
        <w:rPr>
          <w:b/>
        </w:rPr>
        <w:t>1 PET. 2:21</w:t>
      </w:r>
      <w:r>
        <w:t xml:space="preserve"> – We must always follow Christ and not men.  If we seek to follow the wrong example we will fall and stumble in our spiritual walk.</w:t>
      </w:r>
    </w:p>
    <w:p w:rsidR="004A6C6E" w:rsidRDefault="004A6C6E" w:rsidP="004A6C6E">
      <w:pPr>
        <w:numPr>
          <w:ilvl w:val="0"/>
          <w:numId w:val="2"/>
        </w:numPr>
        <w:jc w:val="both"/>
      </w:pPr>
      <w:r w:rsidRPr="00DF2B39">
        <w:rPr>
          <w:b/>
        </w:rPr>
        <w:t>1 COR. 15:33</w:t>
      </w:r>
      <w:r>
        <w:t xml:space="preserve"> – We all need to make sure we are keeping company with the right type of people.  This is especially important in our youth.</w:t>
      </w:r>
    </w:p>
    <w:p w:rsidR="004A6C6E" w:rsidRDefault="004A6C6E" w:rsidP="004A6C6E">
      <w:pPr>
        <w:numPr>
          <w:ilvl w:val="0"/>
          <w:numId w:val="2"/>
        </w:numPr>
        <w:jc w:val="both"/>
      </w:pPr>
      <w:r w:rsidRPr="00DF2B39">
        <w:rPr>
          <w:b/>
        </w:rPr>
        <w:t>PSA. 1:1-6</w:t>
      </w:r>
      <w:r>
        <w:t xml:space="preserve"> – We must direct our steps according to the commands of God.</w:t>
      </w:r>
    </w:p>
    <w:p w:rsidR="004A6C6E" w:rsidRDefault="004A6C6E" w:rsidP="004A6C6E">
      <w:pPr>
        <w:numPr>
          <w:ilvl w:val="0"/>
          <w:numId w:val="2"/>
        </w:numPr>
        <w:jc w:val="both"/>
      </w:pPr>
      <w:r w:rsidRPr="00DF2B39">
        <w:rPr>
          <w:b/>
        </w:rPr>
        <w:t>EPH. 2:1-2</w:t>
      </w:r>
      <w:r>
        <w:t xml:space="preserve"> – Do not walk in sin!  When we walk in sin we are walking away from God.</w:t>
      </w:r>
    </w:p>
    <w:p w:rsidR="004A6C6E" w:rsidRDefault="004A6C6E" w:rsidP="004A6C6E">
      <w:pPr>
        <w:numPr>
          <w:ilvl w:val="0"/>
          <w:numId w:val="2"/>
        </w:numPr>
        <w:jc w:val="both"/>
      </w:pPr>
      <w:r w:rsidRPr="00DF2B39">
        <w:rPr>
          <w:b/>
        </w:rPr>
        <w:t>ROMANS 8:1, 4</w:t>
      </w:r>
      <w:r>
        <w:t xml:space="preserve"> – If we follow Christ we will not walk after the flesh but the Spirit</w:t>
      </w:r>
    </w:p>
    <w:p w:rsidR="004A6C6E" w:rsidRDefault="004A6C6E" w:rsidP="004A6C6E">
      <w:pPr>
        <w:numPr>
          <w:ilvl w:val="0"/>
          <w:numId w:val="2"/>
        </w:numPr>
        <w:jc w:val="both"/>
      </w:pPr>
      <w:r w:rsidRPr="00DF2B39">
        <w:rPr>
          <w:b/>
        </w:rPr>
        <w:t>ROM. 13:13</w:t>
      </w:r>
      <w:r>
        <w:t xml:space="preserve"> – We must put on the Lord to walk properly.  We do that by being obedient to the command to be baptized into Christ.</w:t>
      </w:r>
    </w:p>
    <w:p w:rsidR="004A6C6E" w:rsidRDefault="004A6C6E" w:rsidP="004A6C6E">
      <w:pPr>
        <w:numPr>
          <w:ilvl w:val="0"/>
          <w:numId w:val="2"/>
        </w:numPr>
        <w:jc w:val="both"/>
      </w:pPr>
      <w:r w:rsidRPr="00DF2B39">
        <w:rPr>
          <w:b/>
        </w:rPr>
        <w:t>2 COR. 5:7</w:t>
      </w:r>
      <w:r>
        <w:t xml:space="preserve"> – Once in the Lord we must walk each day by faith.  Our faith must grow.</w:t>
      </w:r>
    </w:p>
    <w:p w:rsidR="004A6C6E" w:rsidRDefault="004A6C6E" w:rsidP="004A6C6E">
      <w:pPr>
        <w:ind w:left="540"/>
        <w:jc w:val="both"/>
      </w:pPr>
    </w:p>
    <w:p w:rsidR="004A6C6E" w:rsidRDefault="004A6C6E" w:rsidP="004A6C6E">
      <w:pPr>
        <w:numPr>
          <w:ilvl w:val="0"/>
          <w:numId w:val="1"/>
        </w:numPr>
        <w:jc w:val="both"/>
      </w:pPr>
      <w:r w:rsidRPr="00BB689B">
        <w:rPr>
          <w:b/>
          <w:u w:val="single"/>
        </w:rPr>
        <w:t>WALK IN GOOD WORKS</w:t>
      </w:r>
      <w:r>
        <w:t xml:space="preserve"> – </w:t>
      </w:r>
    </w:p>
    <w:p w:rsidR="004A6C6E" w:rsidRDefault="004A6C6E" w:rsidP="004A6C6E">
      <w:pPr>
        <w:numPr>
          <w:ilvl w:val="0"/>
          <w:numId w:val="3"/>
        </w:numPr>
        <w:jc w:val="both"/>
      </w:pPr>
      <w:r w:rsidRPr="00BB689B">
        <w:rPr>
          <w:b/>
        </w:rPr>
        <w:t>EPH. 2:10</w:t>
      </w:r>
      <w:r>
        <w:t xml:space="preserve"> – We are his workmanship created in Christ Jesus to walk in the good works authorized by God. I. E. – What if a baby does not begin to walk at an early age?  We know something is wrong, there is a problem.</w:t>
      </w:r>
    </w:p>
    <w:p w:rsidR="004A6C6E" w:rsidRDefault="004A6C6E" w:rsidP="004A6C6E">
      <w:pPr>
        <w:numPr>
          <w:ilvl w:val="0"/>
          <w:numId w:val="3"/>
        </w:numPr>
        <w:jc w:val="both"/>
      </w:pPr>
      <w:r w:rsidRPr="00BB689B">
        <w:rPr>
          <w:b/>
        </w:rPr>
        <w:t>EPH. 4:1</w:t>
      </w:r>
      <w:r>
        <w:t xml:space="preserve"> – We must walk worthy of our vocation – the high standard we are to live by.</w:t>
      </w:r>
    </w:p>
    <w:p w:rsidR="004A6C6E" w:rsidRDefault="004A6C6E" w:rsidP="004A6C6E">
      <w:pPr>
        <w:numPr>
          <w:ilvl w:val="0"/>
          <w:numId w:val="3"/>
        </w:numPr>
        <w:jc w:val="both"/>
      </w:pPr>
      <w:r w:rsidRPr="00BB689B">
        <w:rPr>
          <w:b/>
        </w:rPr>
        <w:t>EPH. 5:15</w:t>
      </w:r>
      <w:r>
        <w:t xml:space="preserve"> – We are to walk circumspectly or looking carefully how we walk.  I. E.  – Mine field</w:t>
      </w:r>
    </w:p>
    <w:p w:rsidR="004A6C6E" w:rsidRDefault="004A6C6E" w:rsidP="004A6C6E">
      <w:pPr>
        <w:numPr>
          <w:ilvl w:val="0"/>
          <w:numId w:val="3"/>
        </w:numPr>
        <w:jc w:val="both"/>
      </w:pPr>
      <w:r w:rsidRPr="00BB689B">
        <w:rPr>
          <w:b/>
        </w:rPr>
        <w:t>1 PET. 1:13-16</w:t>
      </w:r>
      <w:r>
        <w:t xml:space="preserve"> – We must be holy in our conduct and in all manner of our living as we walk with God.</w:t>
      </w:r>
    </w:p>
    <w:p w:rsidR="004A6C6E" w:rsidRDefault="004A6C6E" w:rsidP="004A6C6E">
      <w:pPr>
        <w:numPr>
          <w:ilvl w:val="0"/>
          <w:numId w:val="3"/>
        </w:numPr>
        <w:jc w:val="both"/>
      </w:pPr>
      <w:r w:rsidRPr="00BB689B">
        <w:rPr>
          <w:b/>
        </w:rPr>
        <w:t>1 JN. 1:6-7</w:t>
      </w:r>
      <w:r>
        <w:t xml:space="preserve"> – If we walk in the light (only participating in the good works for which we have authority) we will have fellowship with God.  Note the serious consequence of not walking in the light.</w:t>
      </w:r>
    </w:p>
    <w:p w:rsidR="004A6C6E" w:rsidRDefault="004A6C6E" w:rsidP="004A6C6E">
      <w:pPr>
        <w:numPr>
          <w:ilvl w:val="0"/>
          <w:numId w:val="3"/>
        </w:numPr>
        <w:jc w:val="both"/>
      </w:pPr>
      <w:r w:rsidRPr="00BB689B">
        <w:rPr>
          <w:b/>
        </w:rPr>
        <w:t>GAL. 5:16-25</w:t>
      </w:r>
      <w:r>
        <w:t xml:space="preserve"> – Walking in the light is equivalent to walking in the Spirit</w:t>
      </w:r>
    </w:p>
    <w:p w:rsidR="004A6C6E" w:rsidRDefault="004A6C6E" w:rsidP="004A6C6E">
      <w:pPr>
        <w:numPr>
          <w:ilvl w:val="0"/>
          <w:numId w:val="3"/>
        </w:numPr>
        <w:jc w:val="both"/>
      </w:pPr>
      <w:r w:rsidRPr="00BB689B">
        <w:rPr>
          <w:b/>
        </w:rPr>
        <w:t>PROV. 2:7</w:t>
      </w:r>
      <w:r>
        <w:t xml:space="preserve"> – God is a shield for those who walk according to his will.</w:t>
      </w:r>
    </w:p>
    <w:p w:rsidR="004A6C6E" w:rsidRDefault="004A6C6E" w:rsidP="004A6C6E">
      <w:pPr>
        <w:ind w:left="900"/>
        <w:jc w:val="both"/>
      </w:pPr>
      <w:bookmarkStart w:id="0" w:name="_GoBack"/>
      <w:bookmarkEnd w:id="0"/>
    </w:p>
    <w:p w:rsidR="004A6C6E" w:rsidRDefault="004A6C6E" w:rsidP="004A6C6E">
      <w:pPr>
        <w:numPr>
          <w:ilvl w:val="0"/>
          <w:numId w:val="1"/>
        </w:numPr>
        <w:jc w:val="both"/>
      </w:pPr>
      <w:r w:rsidRPr="00BB689B">
        <w:rPr>
          <w:b/>
          <w:u w:val="single"/>
        </w:rPr>
        <w:lastRenderedPageBreak/>
        <w:t>WALK IN LOVE</w:t>
      </w:r>
      <w:r>
        <w:t xml:space="preserve"> – </w:t>
      </w:r>
    </w:p>
    <w:p w:rsidR="004A6C6E" w:rsidRDefault="004A6C6E" w:rsidP="004A6C6E">
      <w:pPr>
        <w:numPr>
          <w:ilvl w:val="0"/>
          <w:numId w:val="4"/>
        </w:numPr>
        <w:jc w:val="both"/>
      </w:pPr>
      <w:r w:rsidRPr="00BB689B">
        <w:rPr>
          <w:b/>
        </w:rPr>
        <w:t>EPH. 5:1-2</w:t>
      </w:r>
      <w:r>
        <w:t xml:space="preserve"> – We must love to the point we can and do put others first.</w:t>
      </w:r>
    </w:p>
    <w:p w:rsidR="004A6C6E" w:rsidRDefault="004A6C6E" w:rsidP="004A6C6E">
      <w:pPr>
        <w:numPr>
          <w:ilvl w:val="0"/>
          <w:numId w:val="4"/>
        </w:numPr>
        <w:jc w:val="both"/>
      </w:pPr>
      <w:r w:rsidRPr="00BB689B">
        <w:rPr>
          <w:b/>
        </w:rPr>
        <w:t>EPH. 5:8</w:t>
      </w:r>
      <w:r>
        <w:t xml:space="preserve"> – We were once in darkness and sin but we must now walk as children of light.</w:t>
      </w:r>
    </w:p>
    <w:p w:rsidR="004A6C6E" w:rsidRDefault="004A6C6E" w:rsidP="004A6C6E">
      <w:pPr>
        <w:numPr>
          <w:ilvl w:val="0"/>
          <w:numId w:val="4"/>
        </w:numPr>
        <w:jc w:val="both"/>
      </w:pPr>
      <w:r w:rsidRPr="00BB689B">
        <w:rPr>
          <w:b/>
        </w:rPr>
        <w:t>1 JN. 2:8-11</w:t>
      </w:r>
      <w:r>
        <w:t xml:space="preserve"> – If we walk in love we will abide in truth and also love our brother.</w:t>
      </w:r>
    </w:p>
    <w:p w:rsidR="004A6C6E" w:rsidRDefault="004A6C6E" w:rsidP="004A6C6E">
      <w:pPr>
        <w:numPr>
          <w:ilvl w:val="0"/>
          <w:numId w:val="4"/>
        </w:numPr>
        <w:jc w:val="both"/>
      </w:pPr>
      <w:r w:rsidRPr="00BB689B">
        <w:rPr>
          <w:b/>
        </w:rPr>
        <w:t>2 JN. 4-6</w:t>
      </w:r>
      <w:r>
        <w:t xml:space="preserve"> – Do people know you love the Lord by the way you walk? Love is recognized by action not feelings.</w:t>
      </w:r>
    </w:p>
    <w:p w:rsidR="004A6C6E" w:rsidRDefault="004A6C6E" w:rsidP="004A6C6E">
      <w:pPr>
        <w:numPr>
          <w:ilvl w:val="0"/>
          <w:numId w:val="4"/>
        </w:numPr>
        <w:jc w:val="both"/>
      </w:pPr>
      <w:r w:rsidRPr="00BB689B">
        <w:rPr>
          <w:b/>
        </w:rPr>
        <w:t>3 JN. 3-4</w:t>
      </w:r>
      <w:r>
        <w:t xml:space="preserve"> – Do you walk by truth or is your path guided by your own thoughts and feelings.  Have you ever heard someone say “it just feels </w:t>
      </w:r>
      <w:proofErr w:type="gramStart"/>
      <w:r>
        <w:t>right.</w:t>
      </w:r>
      <w:proofErr w:type="gramEnd"/>
      <w:r>
        <w:t xml:space="preserve">”   Does the scripture affirm that what I feel is </w:t>
      </w:r>
      <w:proofErr w:type="gramStart"/>
      <w:r>
        <w:t>important.</w:t>
      </w:r>
      <w:proofErr w:type="gramEnd"/>
      <w:r>
        <w:t xml:space="preserve">  NO!!!</w:t>
      </w:r>
    </w:p>
    <w:p w:rsidR="004A6C6E" w:rsidRDefault="004A6C6E" w:rsidP="004A6C6E">
      <w:pPr>
        <w:numPr>
          <w:ilvl w:val="0"/>
          <w:numId w:val="4"/>
        </w:numPr>
        <w:jc w:val="both"/>
      </w:pPr>
      <w:r w:rsidRPr="00BB689B">
        <w:rPr>
          <w:b/>
        </w:rPr>
        <w:t>PHIL. 3:16</w:t>
      </w:r>
      <w:r>
        <w:t xml:space="preserve"> – Let us walk by the same rule so we can be of the same mind.</w:t>
      </w:r>
    </w:p>
    <w:p w:rsidR="004A6C6E" w:rsidRDefault="004A6C6E" w:rsidP="004A6C6E">
      <w:pPr>
        <w:numPr>
          <w:ilvl w:val="0"/>
          <w:numId w:val="4"/>
        </w:numPr>
        <w:jc w:val="both"/>
      </w:pPr>
      <w:r w:rsidRPr="00BB689B">
        <w:rPr>
          <w:b/>
        </w:rPr>
        <w:t>REV. 3:4</w:t>
      </w:r>
      <w:r>
        <w:t xml:space="preserve"> – If we can walk by the same rule while here on earth we will be able to walk with the Lord in all his glory.</w:t>
      </w:r>
    </w:p>
    <w:p w:rsidR="004A6C6E" w:rsidRPr="00DF2B39" w:rsidRDefault="004A6C6E" w:rsidP="004A6C6E">
      <w:pPr>
        <w:numPr>
          <w:ilvl w:val="0"/>
          <w:numId w:val="4"/>
        </w:numPr>
        <w:jc w:val="both"/>
      </w:pPr>
      <w:r w:rsidRPr="00BB689B">
        <w:rPr>
          <w:b/>
        </w:rPr>
        <w:t>PSA. 86:11</w:t>
      </w:r>
      <w:r>
        <w:t xml:space="preserve"> – Our prayer should be - </w:t>
      </w:r>
      <w:r w:rsidRPr="00DF2B39">
        <w:rPr>
          <w:b/>
          <w:i/>
        </w:rPr>
        <w:t>Teach me your way, O LORD; I will walk in your truth; Unite my heart to fear your name.</w:t>
      </w:r>
      <w:r w:rsidRPr="00DF2B39">
        <w:t xml:space="preserve"> </w:t>
      </w:r>
    </w:p>
    <w:p w:rsidR="004A6C6E" w:rsidRDefault="004A6C6E" w:rsidP="004A6C6E">
      <w:pPr>
        <w:jc w:val="both"/>
      </w:pPr>
    </w:p>
    <w:p w:rsidR="004A6C6E" w:rsidRDefault="004A6C6E" w:rsidP="004A6C6E">
      <w:pPr>
        <w:jc w:val="both"/>
      </w:pPr>
      <w:r w:rsidRPr="00BB689B">
        <w:rPr>
          <w:b/>
          <w:u w:val="single"/>
        </w:rPr>
        <w:t>CONCLUSION</w:t>
      </w:r>
      <w:r>
        <w:t xml:space="preserve"> – </w:t>
      </w:r>
    </w:p>
    <w:p w:rsidR="004A6C6E" w:rsidRDefault="004A6C6E" w:rsidP="004A6C6E">
      <w:pPr>
        <w:jc w:val="both"/>
      </w:pPr>
      <w:r>
        <w:t>How are we walking?</w:t>
      </w:r>
    </w:p>
    <w:p w:rsidR="004A6C6E" w:rsidRDefault="004A6C6E" w:rsidP="004A6C6E">
      <w:pPr>
        <w:jc w:val="both"/>
      </w:pPr>
      <w:r>
        <w:t>Are we walking in the right direction and following the correct example?</w:t>
      </w:r>
    </w:p>
    <w:p w:rsidR="004A6C6E" w:rsidRDefault="004A6C6E" w:rsidP="004A6C6E">
      <w:pPr>
        <w:jc w:val="both"/>
      </w:pPr>
      <w:r>
        <w:t>Are we walking in love and good works?</w:t>
      </w:r>
    </w:p>
    <w:p w:rsidR="004A6C6E" w:rsidRDefault="004A6C6E" w:rsidP="004A6C6E">
      <w:pPr>
        <w:jc w:val="both"/>
      </w:pPr>
      <w:r>
        <w:t>Maybe you are not currently walking with the Lord, but you can begin today!!!</w:t>
      </w:r>
    </w:p>
    <w:p w:rsidR="004A6C6E" w:rsidRPr="00984A67" w:rsidRDefault="004A6C6E" w:rsidP="004A6C6E">
      <w:pPr>
        <w:jc w:val="both"/>
      </w:pPr>
    </w:p>
    <w:p w:rsidR="00EE44AF" w:rsidRDefault="00EE44AF"/>
    <w:sectPr w:rsidR="00EE44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875CF"/>
    <w:multiLevelType w:val="hybridMultilevel"/>
    <w:tmpl w:val="940275BE"/>
    <w:lvl w:ilvl="0" w:tplc="51489DBC">
      <w:start w:val="1"/>
      <w:numFmt w:val="upperRoman"/>
      <w:lvlText w:val="%1."/>
      <w:lvlJc w:val="right"/>
      <w:pPr>
        <w:tabs>
          <w:tab w:val="num" w:pos="720"/>
        </w:tabs>
        <w:ind w:left="72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300E07"/>
    <w:multiLevelType w:val="hybridMultilevel"/>
    <w:tmpl w:val="21423EB4"/>
    <w:lvl w:ilvl="0" w:tplc="EFB49426">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61427271"/>
    <w:multiLevelType w:val="hybridMultilevel"/>
    <w:tmpl w:val="82AEBC1A"/>
    <w:lvl w:ilvl="0" w:tplc="0730378C">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65721858"/>
    <w:multiLevelType w:val="hybridMultilevel"/>
    <w:tmpl w:val="52AAC678"/>
    <w:lvl w:ilvl="0" w:tplc="073499D6">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C6E"/>
    <w:rsid w:val="004A6C6E"/>
    <w:rsid w:val="00E3442E"/>
    <w:rsid w:val="00EE4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C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C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1</cp:revision>
  <cp:lastPrinted>2014-12-12T15:43:00Z</cp:lastPrinted>
  <dcterms:created xsi:type="dcterms:W3CDTF">2014-12-12T15:42:00Z</dcterms:created>
  <dcterms:modified xsi:type="dcterms:W3CDTF">2014-12-12T15:56:00Z</dcterms:modified>
</cp:coreProperties>
</file>