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915" w14:textId="398FF50B" w:rsidR="00731F81" w:rsidRPr="00731F81" w:rsidRDefault="00731F81">
      <w:pPr>
        <w:rPr>
          <w:b/>
          <w:bCs/>
          <w:sz w:val="24"/>
          <w:szCs w:val="24"/>
        </w:rPr>
      </w:pPr>
      <w:r w:rsidRPr="00731F81">
        <w:rPr>
          <w:b/>
          <w:bCs/>
          <w:sz w:val="24"/>
          <w:szCs w:val="24"/>
        </w:rPr>
        <w:t>1 – Has God Spoken?</w:t>
      </w:r>
    </w:p>
    <w:p w14:paraId="62B87059" w14:textId="58B27E00" w:rsidR="00731F81" w:rsidRPr="00731F81" w:rsidRDefault="00731F81">
      <w:pPr>
        <w:rPr>
          <w:sz w:val="24"/>
          <w:szCs w:val="24"/>
        </w:rPr>
      </w:pPr>
      <w:r w:rsidRPr="00731F81">
        <w:rPr>
          <w:sz w:val="24"/>
          <w:szCs w:val="24"/>
        </w:rPr>
        <w:t>Hebrews 1:1-2</w:t>
      </w:r>
    </w:p>
    <w:p w14:paraId="5298B185" w14:textId="46DF2E42" w:rsidR="00731F81" w:rsidRPr="00731F81" w:rsidRDefault="00731F81">
      <w:pPr>
        <w:rPr>
          <w:sz w:val="24"/>
          <w:szCs w:val="24"/>
        </w:rPr>
      </w:pPr>
    </w:p>
    <w:p w14:paraId="36E4C00F" w14:textId="495464E7" w:rsidR="00731F81" w:rsidRPr="00731F81" w:rsidRDefault="00731F81" w:rsidP="00731F81">
      <w:pPr>
        <w:rPr>
          <w:b/>
          <w:bCs/>
          <w:sz w:val="24"/>
          <w:szCs w:val="24"/>
        </w:rPr>
      </w:pPr>
      <w:r w:rsidRPr="00731F81">
        <w:rPr>
          <w:b/>
          <w:bCs/>
          <w:sz w:val="24"/>
          <w:szCs w:val="24"/>
        </w:rPr>
        <w:t xml:space="preserve">2 - </w:t>
      </w:r>
      <w:r w:rsidRPr="00731F81">
        <w:rPr>
          <w:b/>
          <w:bCs/>
          <w:sz w:val="24"/>
          <w:szCs w:val="24"/>
        </w:rPr>
        <w:t>Did this Life-giving Designer also communicate with those He gave life to?</w:t>
      </w:r>
    </w:p>
    <w:p w14:paraId="45AFC038" w14:textId="679B95C3" w:rsidR="00731F81" w:rsidRPr="00731F81" w:rsidRDefault="00731F81" w:rsidP="00731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F81">
        <w:rPr>
          <w:sz w:val="24"/>
          <w:szCs w:val="24"/>
        </w:rPr>
        <w:t>Matter Demands a Maker</w:t>
      </w:r>
    </w:p>
    <w:p w14:paraId="56CD4536" w14:textId="4DC70CCC" w:rsidR="00731F81" w:rsidRPr="00731F81" w:rsidRDefault="00731F81" w:rsidP="00731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F81">
        <w:rPr>
          <w:sz w:val="24"/>
          <w:szCs w:val="24"/>
        </w:rPr>
        <w:t>Designed Matter Demands a Designer</w:t>
      </w:r>
    </w:p>
    <w:p w14:paraId="6842C7B9" w14:textId="5EC8C69E" w:rsidR="00731F81" w:rsidRPr="00731F81" w:rsidRDefault="00731F81" w:rsidP="00731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F81">
        <w:rPr>
          <w:sz w:val="24"/>
          <w:szCs w:val="24"/>
        </w:rPr>
        <w:t>Living Matter Demands a Life-Giver</w:t>
      </w:r>
    </w:p>
    <w:p w14:paraId="57787AB5" w14:textId="3373D67B" w:rsidR="00731F81" w:rsidRPr="00731F81" w:rsidRDefault="00731F81" w:rsidP="00731F81">
      <w:pPr>
        <w:rPr>
          <w:sz w:val="24"/>
          <w:szCs w:val="24"/>
        </w:rPr>
      </w:pPr>
    </w:p>
    <w:p w14:paraId="7DF7EDCB" w14:textId="4CF6BF8C" w:rsidR="00731F81" w:rsidRPr="00731F81" w:rsidRDefault="00731F81" w:rsidP="00731F81">
      <w:pPr>
        <w:rPr>
          <w:b/>
          <w:bCs/>
          <w:sz w:val="24"/>
          <w:szCs w:val="24"/>
        </w:rPr>
      </w:pPr>
      <w:r w:rsidRPr="00731F81">
        <w:rPr>
          <w:b/>
          <w:bCs/>
          <w:sz w:val="24"/>
          <w:szCs w:val="24"/>
        </w:rPr>
        <w:t xml:space="preserve">3 - </w:t>
      </w:r>
      <w:r w:rsidRPr="00731F81">
        <w:rPr>
          <w:b/>
          <w:bCs/>
          <w:sz w:val="24"/>
          <w:szCs w:val="24"/>
        </w:rPr>
        <w:t xml:space="preserve">Satan Seeks </w:t>
      </w:r>
      <w:proofErr w:type="gramStart"/>
      <w:r w:rsidRPr="00731F81">
        <w:rPr>
          <w:b/>
          <w:bCs/>
          <w:sz w:val="24"/>
          <w:szCs w:val="24"/>
        </w:rPr>
        <w:t>To</w:t>
      </w:r>
      <w:proofErr w:type="gramEnd"/>
      <w:r w:rsidRPr="00731F81">
        <w:rPr>
          <w:b/>
          <w:bCs/>
          <w:sz w:val="24"/>
          <w:szCs w:val="24"/>
        </w:rPr>
        <w:t xml:space="preserve"> Cause Doubt</w:t>
      </w:r>
    </w:p>
    <w:p w14:paraId="2D1D887D" w14:textId="77777777" w:rsidR="00731F81" w:rsidRPr="00731F81" w:rsidRDefault="00731F81" w:rsidP="00731F81">
      <w:pPr>
        <w:rPr>
          <w:sz w:val="24"/>
          <w:szCs w:val="24"/>
        </w:rPr>
      </w:pPr>
      <w:r w:rsidRPr="00731F81">
        <w:rPr>
          <w:sz w:val="24"/>
          <w:szCs w:val="24"/>
        </w:rPr>
        <w:t>Satan’s first words to man</w:t>
      </w:r>
    </w:p>
    <w:p w14:paraId="311F3C7F" w14:textId="0B19E4F4" w:rsidR="00731F81" w:rsidRPr="00731F81" w:rsidRDefault="00731F81" w:rsidP="00731F81">
      <w:pPr>
        <w:rPr>
          <w:sz w:val="24"/>
          <w:szCs w:val="24"/>
        </w:rPr>
      </w:pPr>
      <w:r w:rsidRPr="00731F81">
        <w:rPr>
          <w:i/>
          <w:iCs/>
          <w:sz w:val="24"/>
          <w:szCs w:val="24"/>
        </w:rPr>
        <w:t>“Has God said?”</w:t>
      </w:r>
      <w:r>
        <w:rPr>
          <w:i/>
          <w:iCs/>
          <w:sz w:val="24"/>
          <w:szCs w:val="24"/>
        </w:rPr>
        <w:t xml:space="preserve"> </w:t>
      </w:r>
      <w:r w:rsidRPr="00731F81">
        <w:rPr>
          <w:sz w:val="24"/>
          <w:szCs w:val="24"/>
        </w:rPr>
        <w:t>(Genesis 3:1)</w:t>
      </w:r>
    </w:p>
    <w:p w14:paraId="7AFE65E0" w14:textId="7B711C89" w:rsidR="00731F81" w:rsidRDefault="00731F81">
      <w:pPr>
        <w:rPr>
          <w:sz w:val="24"/>
          <w:szCs w:val="24"/>
        </w:rPr>
      </w:pPr>
    </w:p>
    <w:p w14:paraId="3D60A0F1" w14:textId="351AC039" w:rsidR="00731F81" w:rsidRPr="00731F81" w:rsidRDefault="00731F81">
      <w:pPr>
        <w:rPr>
          <w:b/>
          <w:bCs/>
          <w:sz w:val="24"/>
          <w:szCs w:val="24"/>
        </w:rPr>
      </w:pPr>
      <w:r w:rsidRPr="00731F81">
        <w:rPr>
          <w:b/>
          <w:bCs/>
          <w:sz w:val="24"/>
          <w:szCs w:val="24"/>
        </w:rPr>
        <w:t xml:space="preserve">4 - </w:t>
      </w:r>
      <w:r w:rsidRPr="00731F81">
        <w:rPr>
          <w:b/>
          <w:bCs/>
          <w:sz w:val="24"/>
          <w:szCs w:val="24"/>
        </w:rPr>
        <w:t>What If God Hasn’t Spoken?</w:t>
      </w:r>
    </w:p>
    <w:p w14:paraId="372CA933" w14:textId="77777777" w:rsidR="00731F81" w:rsidRPr="00731F81" w:rsidRDefault="00731F81" w:rsidP="00731F81">
      <w:pPr>
        <w:rPr>
          <w:sz w:val="24"/>
          <w:szCs w:val="24"/>
        </w:rPr>
      </w:pPr>
      <w:r w:rsidRPr="00731F81">
        <w:rPr>
          <w:sz w:val="24"/>
          <w:szCs w:val="24"/>
        </w:rPr>
        <w:t xml:space="preserve">The conclusion is the same </w:t>
      </w:r>
      <w:r w:rsidRPr="00731F81">
        <w:rPr>
          <w:b/>
          <w:bCs/>
          <w:sz w:val="24"/>
          <w:szCs w:val="24"/>
        </w:rPr>
        <w:t xml:space="preserve">if God hasn’t spoken </w:t>
      </w:r>
      <w:r w:rsidRPr="00731F81">
        <w:rPr>
          <w:sz w:val="24"/>
          <w:szCs w:val="24"/>
        </w:rPr>
        <w:t xml:space="preserve">or revealed Himself to man or </w:t>
      </w:r>
      <w:r w:rsidRPr="00731F81">
        <w:rPr>
          <w:b/>
          <w:bCs/>
          <w:sz w:val="24"/>
          <w:szCs w:val="24"/>
        </w:rPr>
        <w:t>if there is no God at all</w:t>
      </w:r>
      <w:r w:rsidRPr="00731F81">
        <w:rPr>
          <w:sz w:val="24"/>
          <w:szCs w:val="24"/>
        </w:rPr>
        <w:t>!</w:t>
      </w:r>
    </w:p>
    <w:p w14:paraId="4763DFB2" w14:textId="77777777" w:rsidR="00731F81" w:rsidRPr="00731F81" w:rsidRDefault="00731F81" w:rsidP="00731F81">
      <w:pPr>
        <w:rPr>
          <w:sz w:val="24"/>
          <w:szCs w:val="24"/>
        </w:rPr>
      </w:pPr>
      <w:r w:rsidRPr="00731F81">
        <w:rPr>
          <w:b/>
          <w:bCs/>
          <w:sz w:val="24"/>
          <w:szCs w:val="24"/>
        </w:rPr>
        <w:t>We are unaccountable under either scenario</w:t>
      </w:r>
      <w:r w:rsidRPr="00731F81">
        <w:rPr>
          <w:sz w:val="24"/>
          <w:szCs w:val="24"/>
        </w:rPr>
        <w:t>.</w:t>
      </w:r>
    </w:p>
    <w:p w14:paraId="5D898528" w14:textId="77777777" w:rsidR="00731F81" w:rsidRPr="00731F81" w:rsidRDefault="00731F81" w:rsidP="00731F81">
      <w:pPr>
        <w:rPr>
          <w:sz w:val="24"/>
          <w:szCs w:val="24"/>
        </w:rPr>
      </w:pPr>
      <w:r w:rsidRPr="00731F81">
        <w:rPr>
          <w:sz w:val="24"/>
          <w:szCs w:val="24"/>
        </w:rPr>
        <w:t xml:space="preserve">The evidence is overwhelming that there is a God who spoke all things into existence and I believe there is also the same volume of evidence that He has spoken to us. </w:t>
      </w:r>
    </w:p>
    <w:p w14:paraId="351E65D2" w14:textId="5C228C8F" w:rsidR="00731F81" w:rsidRDefault="00731F81">
      <w:pPr>
        <w:rPr>
          <w:sz w:val="24"/>
          <w:szCs w:val="24"/>
        </w:rPr>
      </w:pPr>
    </w:p>
    <w:p w14:paraId="34771E9F" w14:textId="67C3470E" w:rsidR="00731F81" w:rsidRDefault="00731F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5 - </w:t>
      </w:r>
      <w:r w:rsidRPr="00731F81">
        <w:rPr>
          <w:b/>
          <w:bCs/>
          <w:sz w:val="24"/>
          <w:szCs w:val="24"/>
        </w:rPr>
        <w:t>Is God able to reveal Himself?</w:t>
      </w:r>
    </w:p>
    <w:p w14:paraId="715814A6" w14:textId="77777777" w:rsidR="00731F81" w:rsidRPr="00731F81" w:rsidRDefault="00731F81" w:rsidP="00731F81">
      <w:pPr>
        <w:numPr>
          <w:ilvl w:val="0"/>
          <w:numId w:val="2"/>
        </w:numPr>
        <w:rPr>
          <w:sz w:val="24"/>
          <w:szCs w:val="24"/>
        </w:rPr>
      </w:pPr>
      <w:r w:rsidRPr="00731F81">
        <w:rPr>
          <w:sz w:val="24"/>
          <w:szCs w:val="24"/>
        </w:rPr>
        <w:t>What if God was unable?</w:t>
      </w:r>
    </w:p>
    <w:p w14:paraId="5B1D1838" w14:textId="62CD8AC6" w:rsidR="00731F81" w:rsidRDefault="00731F81" w:rsidP="00731F81">
      <w:pPr>
        <w:numPr>
          <w:ilvl w:val="0"/>
          <w:numId w:val="2"/>
        </w:numPr>
        <w:rPr>
          <w:sz w:val="24"/>
          <w:szCs w:val="24"/>
        </w:rPr>
      </w:pPr>
      <w:r w:rsidRPr="00731F81">
        <w:rPr>
          <w:sz w:val="24"/>
          <w:szCs w:val="24"/>
        </w:rPr>
        <w:t>A God who has the power, wisdom and might to create the world, would He not be able to give mankind a clear, accurate and consistent revelation? (cf., Isaiah 40:26; Proverbs 3:19-20)</w:t>
      </w:r>
    </w:p>
    <w:p w14:paraId="0251C286" w14:textId="15A03412" w:rsidR="00731F81" w:rsidRDefault="00731F81" w:rsidP="00731F81">
      <w:pPr>
        <w:rPr>
          <w:sz w:val="24"/>
          <w:szCs w:val="24"/>
        </w:rPr>
      </w:pPr>
    </w:p>
    <w:p w14:paraId="3DFA6285" w14:textId="1DBAC4D2" w:rsidR="00731F81" w:rsidRDefault="00731F81" w:rsidP="00731F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6 - </w:t>
      </w:r>
      <w:r w:rsidRPr="00731F81">
        <w:rPr>
          <w:b/>
          <w:bCs/>
          <w:sz w:val="24"/>
          <w:szCs w:val="24"/>
        </w:rPr>
        <w:t>How can we know the mind of God?</w:t>
      </w:r>
    </w:p>
    <w:p w14:paraId="74DABF51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i/>
          <w:iCs/>
          <w:sz w:val="24"/>
          <w:szCs w:val="24"/>
        </w:rPr>
        <w:t xml:space="preserve">“For who among men knows the thoughts of a man except the spirit of the man which is in him? </w:t>
      </w:r>
      <w:r w:rsidRPr="00497485">
        <w:rPr>
          <w:b/>
          <w:bCs/>
          <w:i/>
          <w:iCs/>
          <w:sz w:val="24"/>
          <w:szCs w:val="24"/>
        </w:rPr>
        <w:t>Even so the thoughts of God no one knows except the Spirit of God.</w:t>
      </w:r>
      <w:r w:rsidRPr="00497485">
        <w:rPr>
          <w:i/>
          <w:iCs/>
          <w:sz w:val="24"/>
          <w:szCs w:val="24"/>
        </w:rPr>
        <w:t xml:space="preserve"> 12 Now we have received, not the spirit of the world, but the Spirit who is from God, so </w:t>
      </w:r>
      <w:r w:rsidRPr="00497485">
        <w:rPr>
          <w:b/>
          <w:bCs/>
          <w:i/>
          <w:iCs/>
          <w:sz w:val="24"/>
          <w:szCs w:val="24"/>
        </w:rPr>
        <w:t>that we may know the things freely given to us by God</w:t>
      </w:r>
      <w:r w:rsidRPr="00497485">
        <w:rPr>
          <w:i/>
          <w:iCs/>
          <w:sz w:val="24"/>
          <w:szCs w:val="24"/>
        </w:rPr>
        <w:t xml:space="preserve">.” </w:t>
      </w:r>
      <w:r w:rsidRPr="00497485">
        <w:rPr>
          <w:sz w:val="24"/>
          <w:szCs w:val="24"/>
        </w:rPr>
        <w:t>(</w:t>
      </w:r>
      <w:r w:rsidRPr="00497485">
        <w:rPr>
          <w:b/>
          <w:bCs/>
          <w:sz w:val="24"/>
          <w:szCs w:val="24"/>
        </w:rPr>
        <w:t>1 Corinthians 2:11-12</w:t>
      </w:r>
      <w:r w:rsidRPr="00497485">
        <w:rPr>
          <w:sz w:val="24"/>
          <w:szCs w:val="24"/>
        </w:rPr>
        <w:t>)</w:t>
      </w:r>
    </w:p>
    <w:p w14:paraId="06EA7BD8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sz w:val="24"/>
          <w:szCs w:val="24"/>
        </w:rPr>
        <w:lastRenderedPageBreak/>
        <w:t>The revelation of God was and is utterly distinct from human reasonings. The two have nothing in common. (Isaiah 55:8-9).</w:t>
      </w:r>
    </w:p>
    <w:p w14:paraId="211D8036" w14:textId="47FBF196" w:rsidR="00731F81" w:rsidRDefault="00731F81" w:rsidP="00731F81">
      <w:pPr>
        <w:rPr>
          <w:sz w:val="24"/>
          <w:szCs w:val="24"/>
        </w:rPr>
      </w:pPr>
    </w:p>
    <w:p w14:paraId="276FEA06" w14:textId="7E6103E9" w:rsidR="00731F81" w:rsidRPr="00731F81" w:rsidRDefault="00497485" w:rsidP="00731F81">
      <w:pPr>
        <w:rPr>
          <w:b/>
          <w:bCs/>
          <w:sz w:val="24"/>
          <w:szCs w:val="24"/>
        </w:rPr>
      </w:pPr>
      <w:r w:rsidRPr="00497485">
        <w:rPr>
          <w:b/>
          <w:bCs/>
          <w:sz w:val="24"/>
          <w:szCs w:val="24"/>
        </w:rPr>
        <w:t xml:space="preserve">7 - </w:t>
      </w:r>
      <w:r w:rsidRPr="00497485">
        <w:rPr>
          <w:b/>
          <w:bCs/>
          <w:sz w:val="24"/>
          <w:szCs w:val="24"/>
        </w:rPr>
        <w:t>Does God want to reveal Himself?</w:t>
      </w:r>
    </w:p>
    <w:p w14:paraId="34FD53AB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i/>
          <w:iCs/>
          <w:sz w:val="24"/>
          <w:szCs w:val="24"/>
        </w:rPr>
        <w:t xml:space="preserve">“…the preaching of the word of God, 26 that is, </w:t>
      </w:r>
      <w:r w:rsidRPr="00497485">
        <w:rPr>
          <w:b/>
          <w:bCs/>
          <w:i/>
          <w:iCs/>
          <w:sz w:val="24"/>
          <w:szCs w:val="24"/>
        </w:rPr>
        <w:t>the mystery which has been hidden from the past ages</w:t>
      </w:r>
      <w:r w:rsidRPr="00497485">
        <w:rPr>
          <w:i/>
          <w:iCs/>
          <w:sz w:val="24"/>
          <w:szCs w:val="24"/>
        </w:rPr>
        <w:t xml:space="preserve"> and generations, </w:t>
      </w:r>
      <w:r w:rsidRPr="00497485">
        <w:rPr>
          <w:b/>
          <w:bCs/>
          <w:i/>
          <w:iCs/>
          <w:sz w:val="24"/>
          <w:szCs w:val="24"/>
        </w:rPr>
        <w:t>but has now been manifested to His saints</w:t>
      </w:r>
      <w:r w:rsidRPr="00497485">
        <w:rPr>
          <w:i/>
          <w:iCs/>
          <w:sz w:val="24"/>
          <w:szCs w:val="24"/>
        </w:rPr>
        <w:t xml:space="preserve">, 27 to </w:t>
      </w:r>
      <w:r w:rsidRPr="00497485">
        <w:rPr>
          <w:b/>
          <w:bCs/>
          <w:i/>
          <w:iCs/>
          <w:sz w:val="24"/>
          <w:szCs w:val="24"/>
        </w:rPr>
        <w:t xml:space="preserve">whom God willed to make known what is the riches of the glory of this mystery </w:t>
      </w:r>
      <w:r w:rsidRPr="00497485">
        <w:rPr>
          <w:i/>
          <w:iCs/>
          <w:sz w:val="24"/>
          <w:szCs w:val="24"/>
        </w:rPr>
        <w:t xml:space="preserve">among the Gentiles, which is Christ in you, the hope of glory.” </w:t>
      </w:r>
      <w:r w:rsidRPr="00497485">
        <w:rPr>
          <w:b/>
          <w:bCs/>
          <w:sz w:val="24"/>
          <w:szCs w:val="24"/>
        </w:rPr>
        <w:t>(Colossians 1:25-27)</w:t>
      </w:r>
    </w:p>
    <w:p w14:paraId="4989E4F6" w14:textId="3846DD78" w:rsidR="00731F81" w:rsidRDefault="00731F81">
      <w:pPr>
        <w:rPr>
          <w:sz w:val="24"/>
          <w:szCs w:val="24"/>
        </w:rPr>
      </w:pPr>
    </w:p>
    <w:p w14:paraId="11AB0D5A" w14:textId="439FF69E" w:rsidR="00497485" w:rsidRPr="00497485" w:rsidRDefault="00497485">
      <w:pPr>
        <w:rPr>
          <w:b/>
          <w:bCs/>
          <w:sz w:val="24"/>
          <w:szCs w:val="24"/>
        </w:rPr>
      </w:pPr>
      <w:r w:rsidRPr="00497485">
        <w:rPr>
          <w:b/>
          <w:bCs/>
          <w:sz w:val="24"/>
          <w:szCs w:val="24"/>
        </w:rPr>
        <w:t xml:space="preserve">8 - </w:t>
      </w:r>
      <w:r w:rsidRPr="00497485">
        <w:rPr>
          <w:b/>
          <w:bCs/>
          <w:sz w:val="24"/>
          <w:szCs w:val="24"/>
        </w:rPr>
        <w:t>Can God successfully reveal Himself?</w:t>
      </w:r>
    </w:p>
    <w:p w14:paraId="2093F1B1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i/>
          <w:iCs/>
          <w:sz w:val="24"/>
          <w:szCs w:val="24"/>
        </w:rPr>
        <w:t xml:space="preserve">“So will </w:t>
      </w:r>
      <w:r w:rsidRPr="00497485">
        <w:rPr>
          <w:b/>
          <w:bCs/>
          <w:i/>
          <w:iCs/>
          <w:sz w:val="24"/>
          <w:szCs w:val="24"/>
        </w:rPr>
        <w:t xml:space="preserve">My word </w:t>
      </w:r>
      <w:r w:rsidRPr="00497485">
        <w:rPr>
          <w:i/>
          <w:iCs/>
          <w:sz w:val="24"/>
          <w:szCs w:val="24"/>
        </w:rPr>
        <w:t xml:space="preserve">be </w:t>
      </w:r>
      <w:r w:rsidRPr="00497485">
        <w:rPr>
          <w:b/>
          <w:bCs/>
          <w:i/>
          <w:iCs/>
          <w:sz w:val="24"/>
          <w:szCs w:val="24"/>
        </w:rPr>
        <w:t>which goes forth from My mouth</w:t>
      </w:r>
      <w:r w:rsidRPr="00497485">
        <w:rPr>
          <w:i/>
          <w:iCs/>
          <w:sz w:val="24"/>
          <w:szCs w:val="24"/>
        </w:rPr>
        <w:t xml:space="preserve">; </w:t>
      </w:r>
      <w:r w:rsidRPr="00497485">
        <w:rPr>
          <w:b/>
          <w:bCs/>
          <w:i/>
          <w:iCs/>
          <w:sz w:val="24"/>
          <w:szCs w:val="24"/>
        </w:rPr>
        <w:t>It will not return to Me empty</w:t>
      </w:r>
      <w:r w:rsidRPr="00497485">
        <w:rPr>
          <w:i/>
          <w:iCs/>
          <w:sz w:val="24"/>
          <w:szCs w:val="24"/>
        </w:rPr>
        <w:t xml:space="preserve">, without </w:t>
      </w:r>
      <w:r w:rsidRPr="00497485">
        <w:rPr>
          <w:b/>
          <w:bCs/>
          <w:i/>
          <w:iCs/>
          <w:sz w:val="24"/>
          <w:szCs w:val="24"/>
        </w:rPr>
        <w:t>accomplishing what I desire</w:t>
      </w:r>
      <w:r w:rsidRPr="00497485">
        <w:rPr>
          <w:i/>
          <w:iCs/>
          <w:sz w:val="24"/>
          <w:szCs w:val="24"/>
        </w:rPr>
        <w:t xml:space="preserve">, and without </w:t>
      </w:r>
      <w:r w:rsidRPr="00497485">
        <w:rPr>
          <w:b/>
          <w:bCs/>
          <w:i/>
          <w:iCs/>
          <w:sz w:val="24"/>
          <w:szCs w:val="24"/>
        </w:rPr>
        <w:t>succeeding in the matter for which I sent it</w:t>
      </w:r>
      <w:r w:rsidRPr="00497485">
        <w:rPr>
          <w:i/>
          <w:iCs/>
          <w:sz w:val="24"/>
          <w:szCs w:val="24"/>
        </w:rPr>
        <w:t xml:space="preserve">.” </w:t>
      </w:r>
      <w:r w:rsidRPr="00497485">
        <w:rPr>
          <w:sz w:val="24"/>
          <w:szCs w:val="24"/>
        </w:rPr>
        <w:t>(Isaiah 55:11)</w:t>
      </w:r>
    </w:p>
    <w:p w14:paraId="66ABC786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b/>
          <w:bCs/>
          <w:sz w:val="24"/>
          <w:szCs w:val="24"/>
        </w:rPr>
        <w:t xml:space="preserve">Can we understand </w:t>
      </w:r>
      <w:r w:rsidRPr="00497485">
        <w:rPr>
          <w:sz w:val="24"/>
          <w:szCs w:val="24"/>
        </w:rPr>
        <w:t>the word which goes forth from His mouth? (Ephesians 3:3-5; 5:17)</w:t>
      </w:r>
    </w:p>
    <w:p w14:paraId="671250AB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sz w:val="24"/>
          <w:szCs w:val="24"/>
        </w:rPr>
        <w:t xml:space="preserve">Can God communicate in such a way that </w:t>
      </w:r>
      <w:r w:rsidRPr="00497485">
        <w:rPr>
          <w:b/>
          <w:bCs/>
          <w:sz w:val="24"/>
          <w:szCs w:val="24"/>
        </w:rPr>
        <w:t>men of every generation can know His will</w:t>
      </w:r>
      <w:r w:rsidRPr="00497485">
        <w:rPr>
          <w:sz w:val="24"/>
          <w:szCs w:val="24"/>
        </w:rPr>
        <w:t>? (Jude 3; 1 Peter 1:23-25)</w:t>
      </w:r>
    </w:p>
    <w:p w14:paraId="6AC4E59C" w14:textId="069DBC4E" w:rsidR="00497485" w:rsidRDefault="00497485">
      <w:pPr>
        <w:rPr>
          <w:sz w:val="24"/>
          <w:szCs w:val="24"/>
        </w:rPr>
      </w:pPr>
    </w:p>
    <w:p w14:paraId="6C4DA339" w14:textId="4F13582C" w:rsidR="00497485" w:rsidRPr="00497485" w:rsidRDefault="00497485">
      <w:pPr>
        <w:rPr>
          <w:b/>
          <w:bCs/>
          <w:sz w:val="24"/>
          <w:szCs w:val="24"/>
        </w:rPr>
      </w:pPr>
      <w:r w:rsidRPr="00497485">
        <w:rPr>
          <w:b/>
          <w:bCs/>
          <w:sz w:val="24"/>
          <w:szCs w:val="24"/>
        </w:rPr>
        <w:t xml:space="preserve">9 - </w:t>
      </w:r>
      <w:r w:rsidRPr="00497485">
        <w:rPr>
          <w:b/>
          <w:bCs/>
          <w:sz w:val="24"/>
          <w:szCs w:val="24"/>
        </w:rPr>
        <w:t>How God Reveals Himself…</w:t>
      </w:r>
    </w:p>
    <w:p w14:paraId="4D3349EA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sz w:val="24"/>
          <w:szCs w:val="24"/>
        </w:rPr>
        <w:t xml:space="preserve">Sometimes God spoke in dreams, visions and with some, </w:t>
      </w:r>
      <w:r w:rsidRPr="00497485">
        <w:rPr>
          <w:b/>
          <w:bCs/>
          <w:i/>
          <w:iCs/>
          <w:sz w:val="24"/>
          <w:szCs w:val="24"/>
        </w:rPr>
        <w:t>“mouth to mouth”</w:t>
      </w:r>
      <w:r w:rsidRPr="00497485">
        <w:rPr>
          <w:sz w:val="24"/>
          <w:szCs w:val="24"/>
        </w:rPr>
        <w:t xml:space="preserve">. </w:t>
      </w:r>
    </w:p>
    <w:p w14:paraId="43A78653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i/>
          <w:iCs/>
          <w:sz w:val="24"/>
          <w:szCs w:val="24"/>
        </w:rPr>
        <w:t xml:space="preserve">“He said, ‘Hear now My words: If there is a prophet among you, </w:t>
      </w:r>
      <w:r w:rsidRPr="00497485">
        <w:rPr>
          <w:b/>
          <w:bCs/>
          <w:i/>
          <w:iCs/>
          <w:sz w:val="24"/>
          <w:szCs w:val="24"/>
        </w:rPr>
        <w:t>I, the Lord, shall make Myself known to him in a vision</w:t>
      </w:r>
      <w:r w:rsidRPr="00497485">
        <w:rPr>
          <w:i/>
          <w:iCs/>
          <w:sz w:val="24"/>
          <w:szCs w:val="24"/>
        </w:rPr>
        <w:t xml:space="preserve">. I shall speak with him </w:t>
      </w:r>
      <w:r w:rsidRPr="00497485">
        <w:rPr>
          <w:b/>
          <w:bCs/>
          <w:i/>
          <w:iCs/>
          <w:sz w:val="24"/>
          <w:szCs w:val="24"/>
        </w:rPr>
        <w:t>in a dream</w:t>
      </w:r>
      <w:r w:rsidRPr="00497485">
        <w:rPr>
          <w:i/>
          <w:iCs/>
          <w:sz w:val="24"/>
          <w:szCs w:val="24"/>
        </w:rPr>
        <w:t xml:space="preserve">. 7 Not so, with My servant Moses, he is faithful in all My household; 8 </w:t>
      </w:r>
      <w:r w:rsidRPr="00497485">
        <w:rPr>
          <w:b/>
          <w:bCs/>
          <w:i/>
          <w:iCs/>
          <w:sz w:val="24"/>
          <w:szCs w:val="24"/>
        </w:rPr>
        <w:t>With him I speak mouth to mouth, even openly</w:t>
      </w:r>
      <w:r w:rsidRPr="00497485">
        <w:rPr>
          <w:i/>
          <w:iCs/>
          <w:sz w:val="24"/>
          <w:szCs w:val="24"/>
        </w:rPr>
        <w:t xml:space="preserve">, and not in dark sayings, and he beholds the form of the Lord.” </w:t>
      </w:r>
      <w:r w:rsidRPr="00497485">
        <w:rPr>
          <w:sz w:val="24"/>
          <w:szCs w:val="24"/>
        </w:rPr>
        <w:t>(Numbers 12:6-8)</w:t>
      </w:r>
    </w:p>
    <w:p w14:paraId="342A755D" w14:textId="311CEFAB" w:rsidR="00497485" w:rsidRDefault="00497485">
      <w:pPr>
        <w:rPr>
          <w:sz w:val="24"/>
          <w:szCs w:val="24"/>
        </w:rPr>
      </w:pPr>
    </w:p>
    <w:p w14:paraId="3E23508F" w14:textId="72D2C17A" w:rsidR="00497485" w:rsidRPr="00497485" w:rsidRDefault="00497485">
      <w:pPr>
        <w:rPr>
          <w:b/>
          <w:bCs/>
          <w:sz w:val="24"/>
          <w:szCs w:val="24"/>
        </w:rPr>
      </w:pPr>
      <w:r w:rsidRPr="00497485">
        <w:rPr>
          <w:b/>
          <w:bCs/>
          <w:sz w:val="24"/>
          <w:szCs w:val="24"/>
        </w:rPr>
        <w:t>10 – How God Reveals Himself</w:t>
      </w:r>
    </w:p>
    <w:p w14:paraId="34CD1D8D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sz w:val="24"/>
          <w:szCs w:val="24"/>
        </w:rPr>
        <w:t>God has the right to choose when, where and how He speaks:</w:t>
      </w:r>
    </w:p>
    <w:p w14:paraId="3BF37620" w14:textId="77777777" w:rsidR="00497485" w:rsidRPr="00497485" w:rsidRDefault="00497485" w:rsidP="00497485">
      <w:pPr>
        <w:rPr>
          <w:sz w:val="24"/>
          <w:szCs w:val="24"/>
        </w:rPr>
      </w:pPr>
      <w:r w:rsidRPr="00497485">
        <w:rPr>
          <w:i/>
          <w:iCs/>
          <w:sz w:val="24"/>
          <w:szCs w:val="24"/>
        </w:rPr>
        <w:t xml:space="preserve">“God, </w:t>
      </w:r>
      <w:r w:rsidRPr="00497485">
        <w:rPr>
          <w:b/>
          <w:bCs/>
          <w:i/>
          <w:iCs/>
          <w:sz w:val="24"/>
          <w:szCs w:val="24"/>
        </w:rPr>
        <w:t xml:space="preserve">after He spoke long ago </w:t>
      </w:r>
      <w:r w:rsidRPr="00497485">
        <w:rPr>
          <w:i/>
          <w:iCs/>
          <w:sz w:val="24"/>
          <w:szCs w:val="24"/>
        </w:rPr>
        <w:t xml:space="preserve">to the fathers in the prophets </w:t>
      </w:r>
      <w:r w:rsidRPr="00497485">
        <w:rPr>
          <w:b/>
          <w:bCs/>
          <w:i/>
          <w:iCs/>
          <w:sz w:val="24"/>
          <w:szCs w:val="24"/>
        </w:rPr>
        <w:t>in many portions and in many ways</w:t>
      </w:r>
      <w:r w:rsidRPr="00497485">
        <w:rPr>
          <w:i/>
          <w:iCs/>
          <w:sz w:val="24"/>
          <w:szCs w:val="24"/>
        </w:rPr>
        <w:t xml:space="preserve">, 2 </w:t>
      </w:r>
      <w:r w:rsidRPr="00497485">
        <w:rPr>
          <w:b/>
          <w:bCs/>
          <w:i/>
          <w:iCs/>
          <w:sz w:val="24"/>
          <w:szCs w:val="24"/>
        </w:rPr>
        <w:t>in these last days has spoken to us in His Son</w:t>
      </w:r>
      <w:r w:rsidRPr="00497485">
        <w:rPr>
          <w:i/>
          <w:iCs/>
          <w:sz w:val="24"/>
          <w:szCs w:val="24"/>
        </w:rPr>
        <w:t>, whom He appointed heir of all things, through whom also He made the world</w:t>
      </w:r>
      <w:r w:rsidRPr="00497485">
        <w:rPr>
          <w:sz w:val="24"/>
          <w:szCs w:val="24"/>
        </w:rPr>
        <w:t>.” (Hebrews 1:1-2; cf., Matthew 17:5)</w:t>
      </w:r>
    </w:p>
    <w:p w14:paraId="1A555AF6" w14:textId="74D90A32" w:rsidR="00497485" w:rsidRDefault="00497485">
      <w:pPr>
        <w:rPr>
          <w:sz w:val="24"/>
          <w:szCs w:val="24"/>
        </w:rPr>
      </w:pPr>
    </w:p>
    <w:p w14:paraId="45691521" w14:textId="77777777" w:rsidR="00497485" w:rsidRPr="00731F81" w:rsidRDefault="00497485">
      <w:pPr>
        <w:rPr>
          <w:sz w:val="24"/>
          <w:szCs w:val="24"/>
        </w:rPr>
      </w:pPr>
    </w:p>
    <w:sectPr w:rsidR="00497485" w:rsidRPr="0073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97A"/>
    <w:multiLevelType w:val="hybridMultilevel"/>
    <w:tmpl w:val="681687A2"/>
    <w:lvl w:ilvl="0" w:tplc="F38C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AA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8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23087"/>
    <w:multiLevelType w:val="hybridMultilevel"/>
    <w:tmpl w:val="D93687F2"/>
    <w:lvl w:ilvl="0" w:tplc="69EE36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81"/>
    <w:rsid w:val="00497485"/>
    <w:rsid w:val="007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D592"/>
  <w15:chartTrackingRefBased/>
  <w15:docId w15:val="{2BE0D2BF-76EA-4C1D-A44D-22A75C9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5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2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2022-03-30T00:35:00Z</dcterms:created>
  <dcterms:modified xsi:type="dcterms:W3CDTF">2022-03-30T00:44:00Z</dcterms:modified>
</cp:coreProperties>
</file>