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BB80" w14:textId="01CAC8BB" w:rsidR="002E46BB" w:rsidRDefault="002E46BB" w:rsidP="00AD5986">
      <w:pPr>
        <w:spacing w:after="80" w:line="240" w:lineRule="auto"/>
      </w:pPr>
      <w:r>
        <w:t xml:space="preserve">1 – </w:t>
      </w:r>
      <w:r w:rsidR="00D44C67">
        <w:t>“</w:t>
      </w:r>
      <w:r w:rsidR="00AD5986" w:rsidRPr="00D44C67">
        <w:rPr>
          <w:b/>
          <w:bCs/>
        </w:rPr>
        <w:t>Adorning The Doctrine</w:t>
      </w:r>
      <w:r w:rsidR="00D44C67">
        <w:rPr>
          <w:b/>
          <w:bCs/>
        </w:rPr>
        <w:t>”</w:t>
      </w:r>
    </w:p>
    <w:p w14:paraId="049FCE7C" w14:textId="2408DEC9" w:rsidR="00AD5986" w:rsidRDefault="00D44C67" w:rsidP="00AD5986">
      <w:pPr>
        <w:spacing w:after="80" w:line="240" w:lineRule="auto"/>
      </w:pPr>
      <w:r>
        <w:t>Titus 2:10-14</w:t>
      </w:r>
    </w:p>
    <w:p w14:paraId="489EEE7B" w14:textId="67C37D17" w:rsidR="002E46BB" w:rsidRDefault="002E46BB" w:rsidP="00AD5986">
      <w:pPr>
        <w:spacing w:after="80" w:line="240" w:lineRule="auto"/>
      </w:pPr>
    </w:p>
    <w:p w14:paraId="51A2CB26" w14:textId="328F75D3" w:rsidR="002E46BB" w:rsidRDefault="002E46BB" w:rsidP="00AD5986">
      <w:pPr>
        <w:spacing w:after="80" w:line="240" w:lineRule="auto"/>
      </w:pPr>
      <w:r>
        <w:t xml:space="preserve">2 - </w:t>
      </w:r>
      <w:r w:rsidRPr="002E46BB">
        <w:rPr>
          <w:b/>
          <w:bCs/>
          <w:i/>
          <w:iCs/>
        </w:rPr>
        <w:t>“Adorning the doctrine”</w:t>
      </w:r>
      <w:r>
        <w:rPr>
          <w:b/>
          <w:bCs/>
          <w:i/>
          <w:iCs/>
        </w:rPr>
        <w:t xml:space="preserve"> - </w:t>
      </w:r>
      <w:r w:rsidRPr="002E46BB">
        <w:t>The general context of Titus 2:11-14</w:t>
      </w:r>
    </w:p>
    <w:p w14:paraId="162ED562" w14:textId="77777777" w:rsidR="002E46BB" w:rsidRPr="002E46BB" w:rsidRDefault="002E46BB" w:rsidP="00AD5986">
      <w:pPr>
        <w:numPr>
          <w:ilvl w:val="0"/>
          <w:numId w:val="1"/>
        </w:numPr>
        <w:spacing w:after="80" w:line="240" w:lineRule="auto"/>
      </w:pPr>
      <w:r w:rsidRPr="002E46BB">
        <w:t xml:space="preserve">Speak things that are </w:t>
      </w:r>
      <w:r w:rsidRPr="002E46BB">
        <w:rPr>
          <w:b/>
          <w:bCs/>
          <w:i/>
          <w:iCs/>
        </w:rPr>
        <w:t>“fitting for sound doctrine”</w:t>
      </w:r>
      <w:r w:rsidRPr="002E46BB">
        <w:t>. (</w:t>
      </w:r>
      <w:proofErr w:type="gramStart"/>
      <w:r w:rsidRPr="002E46BB">
        <w:t>verse</w:t>
      </w:r>
      <w:proofErr w:type="gramEnd"/>
      <w:r w:rsidRPr="002E46BB">
        <w:t xml:space="preserve"> 1; note 1:10-11)</w:t>
      </w:r>
    </w:p>
    <w:p w14:paraId="1DBCCA26" w14:textId="77777777" w:rsidR="002E46BB" w:rsidRPr="002E46BB" w:rsidRDefault="002E46BB" w:rsidP="00AD5986">
      <w:pPr>
        <w:numPr>
          <w:ilvl w:val="0"/>
          <w:numId w:val="1"/>
        </w:numPr>
        <w:spacing w:after="80" w:line="240" w:lineRule="auto"/>
      </w:pPr>
      <w:r w:rsidRPr="002E46BB">
        <w:t xml:space="preserve">Brethren need to fulfill their roles in the church: </w:t>
      </w:r>
    </w:p>
    <w:p w14:paraId="6EA3DA76" w14:textId="77777777" w:rsidR="002E46BB" w:rsidRPr="002E46BB" w:rsidRDefault="002E46BB" w:rsidP="00AD5986">
      <w:pPr>
        <w:numPr>
          <w:ilvl w:val="1"/>
          <w:numId w:val="1"/>
        </w:numPr>
        <w:spacing w:after="80" w:line="240" w:lineRule="auto"/>
      </w:pPr>
      <w:r w:rsidRPr="002E46BB">
        <w:t xml:space="preserve">Older men - </w:t>
      </w:r>
      <w:r w:rsidRPr="002E46BB">
        <w:rPr>
          <w:i/>
          <w:iCs/>
        </w:rPr>
        <w:t>“Temperate”, “</w:t>
      </w:r>
      <w:r w:rsidRPr="002E46BB">
        <w:rPr>
          <w:b/>
          <w:bCs/>
          <w:i/>
          <w:iCs/>
        </w:rPr>
        <w:t xml:space="preserve">Sound in faith, </w:t>
      </w:r>
      <w:r w:rsidRPr="002E46BB">
        <w:rPr>
          <w:i/>
          <w:iCs/>
        </w:rPr>
        <w:t>love, and perseverance”</w:t>
      </w:r>
      <w:r w:rsidRPr="002E46BB">
        <w:t xml:space="preserve"> (vs. 2).</w:t>
      </w:r>
    </w:p>
    <w:p w14:paraId="1F00C5B9" w14:textId="77777777" w:rsidR="002E46BB" w:rsidRPr="002E46BB" w:rsidRDefault="002E46BB" w:rsidP="00AD5986">
      <w:pPr>
        <w:numPr>
          <w:ilvl w:val="1"/>
          <w:numId w:val="1"/>
        </w:numPr>
        <w:spacing w:after="80" w:line="240" w:lineRule="auto"/>
      </w:pPr>
      <w:r w:rsidRPr="002E46BB">
        <w:t>Older women - “</w:t>
      </w:r>
      <w:r w:rsidRPr="002E46BB">
        <w:rPr>
          <w:i/>
          <w:iCs/>
        </w:rPr>
        <w:t>reverent</w:t>
      </w:r>
      <w:r w:rsidRPr="002E46BB">
        <w:t>”, teachers of “</w:t>
      </w:r>
      <w:r w:rsidRPr="002E46BB">
        <w:rPr>
          <w:i/>
          <w:iCs/>
        </w:rPr>
        <w:t>what is good</w:t>
      </w:r>
      <w:r w:rsidRPr="002E46BB">
        <w:t>” to the younger women regarding their roles. (vs. 3-5)</w:t>
      </w:r>
    </w:p>
    <w:p w14:paraId="7BAE1090" w14:textId="77777777" w:rsidR="002E46BB" w:rsidRPr="002E46BB" w:rsidRDefault="002E46BB" w:rsidP="00AD5986">
      <w:pPr>
        <w:numPr>
          <w:ilvl w:val="1"/>
          <w:numId w:val="1"/>
        </w:numPr>
        <w:spacing w:after="80" w:line="240" w:lineRule="auto"/>
      </w:pPr>
      <w:r w:rsidRPr="002E46BB">
        <w:t>Younger men (including Titus) to be “</w:t>
      </w:r>
      <w:r w:rsidRPr="002E46BB">
        <w:rPr>
          <w:i/>
          <w:iCs/>
        </w:rPr>
        <w:t xml:space="preserve">sensible” </w:t>
      </w:r>
      <w:r w:rsidRPr="002E46BB">
        <w:t xml:space="preserve">proving to be </w:t>
      </w:r>
      <w:r w:rsidRPr="002E46BB">
        <w:rPr>
          <w:i/>
          <w:iCs/>
        </w:rPr>
        <w:t xml:space="preserve">“examples of good deeds”. </w:t>
      </w:r>
      <w:r w:rsidRPr="002E46BB">
        <w:t>(vs. 6-8)</w:t>
      </w:r>
    </w:p>
    <w:p w14:paraId="5FBE53A8" w14:textId="77777777" w:rsidR="002E46BB" w:rsidRPr="002E46BB" w:rsidRDefault="002E46BB" w:rsidP="00AD5986">
      <w:pPr>
        <w:numPr>
          <w:ilvl w:val="0"/>
          <w:numId w:val="1"/>
        </w:numPr>
        <w:spacing w:after="80" w:line="240" w:lineRule="auto"/>
      </w:pPr>
      <w:r w:rsidRPr="002E46BB">
        <w:t xml:space="preserve">All are exhorted to </w:t>
      </w:r>
      <w:r w:rsidRPr="002E46BB">
        <w:rPr>
          <w:b/>
          <w:bCs/>
          <w:i/>
          <w:iCs/>
        </w:rPr>
        <w:t>“adorn the doctrine in every respect”</w:t>
      </w:r>
      <w:r w:rsidRPr="002E46BB">
        <w:t xml:space="preserve"> (cf. verse 10)</w:t>
      </w:r>
    </w:p>
    <w:p w14:paraId="44A7E0C4" w14:textId="5189F72F" w:rsidR="002E46BB" w:rsidRDefault="002E46BB" w:rsidP="00AD5986">
      <w:pPr>
        <w:spacing w:after="80" w:line="240" w:lineRule="auto"/>
      </w:pPr>
    </w:p>
    <w:p w14:paraId="34DCA23D" w14:textId="7DFABD67" w:rsidR="002E46BB" w:rsidRDefault="002E46BB" w:rsidP="00AD5986">
      <w:pPr>
        <w:spacing w:after="80" w:line="240" w:lineRule="auto"/>
      </w:pPr>
      <w:r>
        <w:t xml:space="preserve">3 - </w:t>
      </w:r>
      <w:r w:rsidRPr="002E46BB">
        <w:rPr>
          <w:b/>
          <w:bCs/>
          <w:i/>
          <w:iCs/>
        </w:rPr>
        <w:t>“</w:t>
      </w:r>
      <w:proofErr w:type="gramStart"/>
      <w:r w:rsidRPr="002E46BB">
        <w:rPr>
          <w:b/>
          <w:bCs/>
          <w:i/>
          <w:iCs/>
        </w:rPr>
        <w:t>For,  The</w:t>
      </w:r>
      <w:proofErr w:type="gramEnd"/>
      <w:r w:rsidRPr="002E46BB">
        <w:rPr>
          <w:b/>
          <w:bCs/>
          <w:i/>
          <w:iCs/>
        </w:rPr>
        <w:t xml:space="preserve"> Grace of God has appeared…” </w:t>
      </w:r>
      <w:r w:rsidRPr="002E46BB">
        <w:t>Titus 2:11</w:t>
      </w:r>
    </w:p>
    <w:p w14:paraId="295E34FB" w14:textId="77777777" w:rsidR="002E46BB" w:rsidRPr="002E46BB" w:rsidRDefault="002E46BB" w:rsidP="00AD5986">
      <w:pPr>
        <w:spacing w:after="80" w:line="240" w:lineRule="auto"/>
      </w:pPr>
      <w:r w:rsidRPr="002E46BB">
        <w:rPr>
          <w:b/>
          <w:bCs/>
          <w:i/>
          <w:iCs/>
        </w:rPr>
        <w:t xml:space="preserve">“For” </w:t>
      </w:r>
      <w:r w:rsidRPr="002E46BB">
        <w:t xml:space="preserve">connects the ideas of </w:t>
      </w:r>
      <w:r w:rsidRPr="002E46BB">
        <w:rPr>
          <w:b/>
          <w:bCs/>
          <w:i/>
          <w:iCs/>
        </w:rPr>
        <w:t xml:space="preserve">“sound doctrine” </w:t>
      </w:r>
      <w:r w:rsidRPr="002E46BB">
        <w:t xml:space="preserve">and </w:t>
      </w:r>
      <w:r w:rsidRPr="002E46BB">
        <w:rPr>
          <w:b/>
          <w:bCs/>
        </w:rPr>
        <w:t>God’s grace</w:t>
      </w:r>
      <w:r w:rsidRPr="002E46BB">
        <w:t xml:space="preserve"> and explains how we “adorn the doctrine”.</w:t>
      </w:r>
    </w:p>
    <w:p w14:paraId="1E234080" w14:textId="77777777" w:rsidR="002E46BB" w:rsidRPr="002E46BB" w:rsidRDefault="002E46BB" w:rsidP="00AD5986">
      <w:pPr>
        <w:numPr>
          <w:ilvl w:val="0"/>
          <w:numId w:val="2"/>
        </w:numPr>
        <w:spacing w:after="80" w:line="240" w:lineRule="auto"/>
      </w:pPr>
      <w:r w:rsidRPr="002E46BB">
        <w:t xml:space="preserve">The </w:t>
      </w:r>
      <w:r w:rsidRPr="002E46BB">
        <w:rPr>
          <w:b/>
          <w:bCs/>
          <w:i/>
          <w:iCs/>
        </w:rPr>
        <w:t>“appearance”</w:t>
      </w:r>
      <w:r w:rsidRPr="002E46BB">
        <w:t xml:space="preserve"> of </w:t>
      </w:r>
      <w:r w:rsidRPr="002E46BB">
        <w:rPr>
          <w:b/>
          <w:bCs/>
        </w:rPr>
        <w:t>God’s grace in Jesus Christ</w:t>
      </w:r>
      <w:r w:rsidRPr="002E46BB">
        <w:t xml:space="preserve">. </w:t>
      </w:r>
      <w:r w:rsidRPr="002E46BB">
        <w:br/>
        <w:t>(3:4; 1 Peter 1:20; 2 Timothy 1:10)</w:t>
      </w:r>
    </w:p>
    <w:p w14:paraId="496E34A2" w14:textId="77777777" w:rsidR="002E46BB" w:rsidRPr="002E46BB" w:rsidRDefault="002E46BB" w:rsidP="00AD5986">
      <w:pPr>
        <w:numPr>
          <w:ilvl w:val="0"/>
          <w:numId w:val="2"/>
        </w:numPr>
        <w:spacing w:after="80" w:line="240" w:lineRule="auto"/>
      </w:pPr>
      <w:r w:rsidRPr="002E46BB">
        <w:t xml:space="preserve"> </w:t>
      </w:r>
      <w:r w:rsidRPr="002E46BB">
        <w:rPr>
          <w:b/>
          <w:bCs/>
          <w:i/>
          <w:iCs/>
        </w:rPr>
        <w:t>“The grace of God appeared… instructing us”</w:t>
      </w:r>
      <w:r w:rsidRPr="002E46BB">
        <w:t xml:space="preserve">. </w:t>
      </w:r>
      <w:r w:rsidRPr="002E46BB">
        <w:br/>
        <w:t>God’s grace made known through the message Jesus taught. (Romans 5:1-2; Ephesians 3:11-12)</w:t>
      </w:r>
    </w:p>
    <w:p w14:paraId="174123DD" w14:textId="4188D4E5" w:rsidR="002E46BB" w:rsidRDefault="002E46BB" w:rsidP="00AD5986">
      <w:pPr>
        <w:spacing w:after="80" w:line="240" w:lineRule="auto"/>
      </w:pPr>
    </w:p>
    <w:p w14:paraId="395C39BF" w14:textId="2BE371E4" w:rsidR="002E46BB" w:rsidRDefault="002E46BB" w:rsidP="00AD5986">
      <w:pPr>
        <w:spacing w:after="80" w:line="240" w:lineRule="auto"/>
      </w:pPr>
      <w:r>
        <w:t xml:space="preserve">4 - </w:t>
      </w:r>
      <w:r w:rsidRPr="002E46BB">
        <w:rPr>
          <w:b/>
          <w:bCs/>
          <w:i/>
          <w:iCs/>
        </w:rPr>
        <w:t>“</w:t>
      </w:r>
      <w:proofErr w:type="gramStart"/>
      <w:r w:rsidRPr="002E46BB">
        <w:rPr>
          <w:b/>
          <w:bCs/>
          <w:i/>
          <w:iCs/>
        </w:rPr>
        <w:t>For,  The</w:t>
      </w:r>
      <w:proofErr w:type="gramEnd"/>
      <w:r w:rsidRPr="002E46BB">
        <w:rPr>
          <w:b/>
          <w:bCs/>
          <w:i/>
          <w:iCs/>
        </w:rPr>
        <w:t xml:space="preserve"> Grace of God has appeared… Teaching us…” </w:t>
      </w:r>
      <w:r w:rsidRPr="002E46BB">
        <w:t>Titus 2:11</w:t>
      </w:r>
    </w:p>
    <w:p w14:paraId="5C5026AE" w14:textId="77777777" w:rsidR="002E46BB" w:rsidRPr="002E46BB" w:rsidRDefault="002E46BB" w:rsidP="00AD5986">
      <w:pPr>
        <w:spacing w:after="80" w:line="240" w:lineRule="auto"/>
      </w:pPr>
      <w:r w:rsidRPr="002E46BB">
        <w:rPr>
          <w:b/>
          <w:bCs/>
        </w:rPr>
        <w:t xml:space="preserve">Jesus always pointed to His teaching. </w:t>
      </w:r>
    </w:p>
    <w:p w14:paraId="09E8C04C" w14:textId="77777777" w:rsidR="002E46BB" w:rsidRPr="002E46BB" w:rsidRDefault="002E46BB" w:rsidP="00AD5986">
      <w:pPr>
        <w:numPr>
          <w:ilvl w:val="0"/>
          <w:numId w:val="3"/>
        </w:numPr>
        <w:spacing w:after="80" w:line="240" w:lineRule="auto"/>
      </w:pPr>
      <w:r w:rsidRPr="002E46BB">
        <w:t>That’s why He came. (Mark 1:38)</w:t>
      </w:r>
    </w:p>
    <w:p w14:paraId="4125EA58" w14:textId="77777777" w:rsidR="002E46BB" w:rsidRPr="002E46BB" w:rsidRDefault="002E46BB" w:rsidP="00AD5986">
      <w:pPr>
        <w:numPr>
          <w:ilvl w:val="0"/>
          <w:numId w:val="3"/>
        </w:numPr>
        <w:spacing w:after="80" w:line="240" w:lineRule="auto"/>
      </w:pPr>
      <w:r w:rsidRPr="002E46BB">
        <w:t xml:space="preserve">He taught the will of His Father to give eternal life.  </w:t>
      </w:r>
      <w:r w:rsidRPr="002E46BB">
        <w:br/>
        <w:t>(John 6:45, 68; 7:16)</w:t>
      </w:r>
    </w:p>
    <w:p w14:paraId="669BF76D" w14:textId="77777777" w:rsidR="002E46BB" w:rsidRPr="002E46BB" w:rsidRDefault="002E46BB" w:rsidP="00AD5986">
      <w:pPr>
        <w:numPr>
          <w:ilvl w:val="0"/>
          <w:numId w:val="3"/>
        </w:numPr>
        <w:spacing w:after="80" w:line="240" w:lineRule="auto"/>
      </w:pPr>
      <w:r w:rsidRPr="002E46BB">
        <w:t>Jesus expects a response to and change from His teaching. (Luke 6:47)</w:t>
      </w:r>
    </w:p>
    <w:p w14:paraId="4F950527" w14:textId="4EAC1697" w:rsidR="002E46BB" w:rsidRDefault="002E46BB" w:rsidP="00AD5986">
      <w:pPr>
        <w:spacing w:after="80" w:line="240" w:lineRule="auto"/>
      </w:pPr>
    </w:p>
    <w:p w14:paraId="3AEB74CD" w14:textId="65A90956" w:rsidR="002E46BB" w:rsidRDefault="002E46BB" w:rsidP="00AD5986">
      <w:pPr>
        <w:spacing w:after="80" w:line="240" w:lineRule="auto"/>
      </w:pPr>
      <w:r>
        <w:t xml:space="preserve">5 - </w:t>
      </w:r>
      <w:r w:rsidRPr="002E46BB">
        <w:rPr>
          <w:b/>
          <w:bCs/>
          <w:i/>
          <w:iCs/>
        </w:rPr>
        <w:t>“</w:t>
      </w:r>
      <w:proofErr w:type="gramStart"/>
      <w:r w:rsidRPr="002E46BB">
        <w:rPr>
          <w:b/>
          <w:bCs/>
          <w:i/>
          <w:iCs/>
        </w:rPr>
        <w:t>For,  The</w:t>
      </w:r>
      <w:proofErr w:type="gramEnd"/>
      <w:r w:rsidRPr="002E46BB">
        <w:rPr>
          <w:b/>
          <w:bCs/>
          <w:i/>
          <w:iCs/>
        </w:rPr>
        <w:t xml:space="preserve"> Grace of God has appeared… Teaching us…” </w:t>
      </w:r>
      <w:r w:rsidRPr="002E46BB">
        <w:t>Titus 2:11</w:t>
      </w:r>
    </w:p>
    <w:p w14:paraId="551C368B" w14:textId="77777777" w:rsidR="002E46BB" w:rsidRPr="002E46BB" w:rsidRDefault="002E46BB" w:rsidP="00AD5986">
      <w:pPr>
        <w:spacing w:after="80" w:line="240" w:lineRule="auto"/>
      </w:pPr>
      <w:r w:rsidRPr="002E46BB">
        <w:rPr>
          <w:b/>
          <w:bCs/>
        </w:rPr>
        <w:t xml:space="preserve">Jesus taught... </w:t>
      </w:r>
    </w:p>
    <w:p w14:paraId="36656536" w14:textId="77777777" w:rsidR="002E46BB" w:rsidRPr="002E46BB" w:rsidRDefault="002E46BB" w:rsidP="00AD5986">
      <w:pPr>
        <w:numPr>
          <w:ilvl w:val="0"/>
          <w:numId w:val="4"/>
        </w:numPr>
        <w:spacing w:after="80" w:line="240" w:lineRule="auto"/>
      </w:pPr>
      <w:r w:rsidRPr="002E46BB">
        <w:rPr>
          <w:b/>
          <w:bCs/>
        </w:rPr>
        <w:t xml:space="preserve">The Kingdom </w:t>
      </w:r>
      <w:r w:rsidRPr="002E46BB">
        <w:t>(The nature, identity and growth of the kingdom)</w:t>
      </w:r>
    </w:p>
    <w:p w14:paraId="6AE8A5FA" w14:textId="77777777" w:rsidR="002E46BB" w:rsidRPr="002E46BB" w:rsidRDefault="002E46BB" w:rsidP="00AD5986">
      <w:pPr>
        <w:numPr>
          <w:ilvl w:val="0"/>
          <w:numId w:val="4"/>
        </w:numPr>
        <w:spacing w:after="80" w:line="240" w:lineRule="auto"/>
      </w:pPr>
      <w:r w:rsidRPr="002E46BB">
        <w:rPr>
          <w:b/>
          <w:bCs/>
        </w:rPr>
        <w:t xml:space="preserve">The King </w:t>
      </w:r>
      <w:r w:rsidRPr="002E46BB">
        <w:t>(Jesus came to teach us about the Father)</w:t>
      </w:r>
    </w:p>
    <w:p w14:paraId="7A344E18" w14:textId="77777777" w:rsidR="002E46BB" w:rsidRPr="002E46BB" w:rsidRDefault="002E46BB" w:rsidP="00AD5986">
      <w:pPr>
        <w:numPr>
          <w:ilvl w:val="0"/>
          <w:numId w:val="4"/>
        </w:numPr>
        <w:spacing w:after="80" w:line="240" w:lineRule="auto"/>
      </w:pPr>
      <w:r w:rsidRPr="002E46BB">
        <w:rPr>
          <w:b/>
          <w:bCs/>
        </w:rPr>
        <w:t xml:space="preserve">The citizens in the Kingdom </w:t>
      </w:r>
      <w:r w:rsidRPr="002E46BB">
        <w:t>(How we enter and how we’re to act)</w:t>
      </w:r>
    </w:p>
    <w:p w14:paraId="20D812B8" w14:textId="0C94C341" w:rsidR="002E46BB" w:rsidRDefault="002E46BB" w:rsidP="00AD5986">
      <w:pPr>
        <w:spacing w:after="80" w:line="240" w:lineRule="auto"/>
      </w:pPr>
    </w:p>
    <w:p w14:paraId="42133A9A" w14:textId="6B8ECB00" w:rsidR="002E46BB" w:rsidRDefault="002E46BB" w:rsidP="00AD5986">
      <w:pPr>
        <w:spacing w:after="80" w:line="240" w:lineRule="auto"/>
        <w:rPr>
          <w:b/>
          <w:bCs/>
        </w:rPr>
      </w:pPr>
      <w:r>
        <w:t xml:space="preserve">6 - </w:t>
      </w:r>
      <w:r w:rsidRPr="002E46BB">
        <w:rPr>
          <w:b/>
          <w:bCs/>
        </w:rPr>
        <w:t>We are taught to “</w:t>
      </w:r>
      <w:proofErr w:type="gramStart"/>
      <w:r w:rsidRPr="002E46BB">
        <w:rPr>
          <w:b/>
          <w:bCs/>
        </w:rPr>
        <w:t>deny”…</w:t>
      </w:r>
      <w:proofErr w:type="gramEnd"/>
    </w:p>
    <w:p w14:paraId="0E40F594" w14:textId="77777777" w:rsidR="002E46BB" w:rsidRPr="002E46BB" w:rsidRDefault="002E46BB" w:rsidP="00AD5986">
      <w:pPr>
        <w:numPr>
          <w:ilvl w:val="0"/>
          <w:numId w:val="5"/>
        </w:numPr>
        <w:spacing w:after="80" w:line="240" w:lineRule="auto"/>
      </w:pPr>
      <w:r w:rsidRPr="002E46BB">
        <w:t xml:space="preserve">The word </w:t>
      </w:r>
      <w:r w:rsidRPr="002E46BB">
        <w:rPr>
          <w:b/>
          <w:bCs/>
          <w:i/>
          <w:iCs/>
        </w:rPr>
        <w:t xml:space="preserve">“deny” </w:t>
      </w:r>
      <w:r w:rsidRPr="002E46BB">
        <w:t xml:space="preserve">is most often (26 of 33 times) used in connection with those who reject Jesus. (Titus 1:16; 2 Timothy 2:12; Luke 12:9) </w:t>
      </w:r>
    </w:p>
    <w:p w14:paraId="6D19DA26" w14:textId="77777777" w:rsidR="002E46BB" w:rsidRPr="002E46BB" w:rsidRDefault="002E46BB" w:rsidP="00AD5986">
      <w:pPr>
        <w:numPr>
          <w:ilvl w:val="0"/>
          <w:numId w:val="5"/>
        </w:numPr>
        <w:spacing w:after="80" w:line="240" w:lineRule="auto"/>
      </w:pPr>
      <w:r w:rsidRPr="002E46BB">
        <w:t>To “</w:t>
      </w:r>
      <w:r w:rsidRPr="002E46BB">
        <w:rPr>
          <w:b/>
          <w:bCs/>
        </w:rPr>
        <w:t xml:space="preserve">disavow, reject” </w:t>
      </w:r>
      <w:r w:rsidRPr="002E46BB">
        <w:t xml:space="preserve">(Strong) </w:t>
      </w:r>
      <w:r w:rsidRPr="002E46BB">
        <w:rPr>
          <w:b/>
          <w:bCs/>
        </w:rPr>
        <w:t>or “disown… forsake, or renounce a thing”</w:t>
      </w:r>
      <w:r w:rsidRPr="002E46BB">
        <w:t xml:space="preserve"> (Vine) </w:t>
      </w:r>
    </w:p>
    <w:p w14:paraId="13D2C42A" w14:textId="77777777" w:rsidR="002E46BB" w:rsidRPr="002E46BB" w:rsidRDefault="002E46BB" w:rsidP="00AD5986">
      <w:pPr>
        <w:numPr>
          <w:ilvl w:val="0"/>
          <w:numId w:val="5"/>
        </w:numPr>
        <w:spacing w:after="80" w:line="240" w:lineRule="auto"/>
      </w:pPr>
      <w:r w:rsidRPr="002E46BB">
        <w:t xml:space="preserve">Applied to </w:t>
      </w:r>
      <w:r w:rsidRPr="002E46BB">
        <w:rPr>
          <w:b/>
          <w:bCs/>
          <w:i/>
          <w:iCs/>
        </w:rPr>
        <w:t>“oneself”</w:t>
      </w:r>
      <w:r w:rsidRPr="002E46BB">
        <w:t>. (Matthew 16:24; Galatians 5:17)</w:t>
      </w:r>
    </w:p>
    <w:p w14:paraId="17BC4984" w14:textId="77777777" w:rsidR="002E46BB" w:rsidRPr="002E46BB" w:rsidRDefault="002E46BB" w:rsidP="00AD5986">
      <w:pPr>
        <w:numPr>
          <w:ilvl w:val="0"/>
          <w:numId w:val="5"/>
        </w:numPr>
        <w:spacing w:after="80" w:line="240" w:lineRule="auto"/>
      </w:pPr>
      <w:r w:rsidRPr="002E46BB">
        <w:rPr>
          <w:b/>
          <w:bCs/>
        </w:rPr>
        <w:t>A deliberate renunciation</w:t>
      </w:r>
    </w:p>
    <w:p w14:paraId="600E9E88" w14:textId="701F9254" w:rsidR="002E46BB" w:rsidRDefault="002E46BB" w:rsidP="00AD5986">
      <w:pPr>
        <w:spacing w:after="80" w:line="240" w:lineRule="auto"/>
      </w:pPr>
    </w:p>
    <w:p w14:paraId="063DA4EB" w14:textId="4399E794" w:rsidR="002E46BB" w:rsidRDefault="002E46BB" w:rsidP="00AD5986">
      <w:pPr>
        <w:spacing w:after="80" w:line="240" w:lineRule="auto"/>
        <w:rPr>
          <w:b/>
          <w:bCs/>
        </w:rPr>
      </w:pPr>
      <w:r>
        <w:t xml:space="preserve">7 - </w:t>
      </w:r>
      <w:r w:rsidRPr="002E46BB">
        <w:rPr>
          <w:b/>
          <w:bCs/>
        </w:rPr>
        <w:t>Deny “</w:t>
      </w:r>
      <w:r w:rsidRPr="002E46BB">
        <w:rPr>
          <w:b/>
          <w:bCs/>
          <w:i/>
          <w:iCs/>
        </w:rPr>
        <w:t>Ungodliness</w:t>
      </w:r>
      <w:r w:rsidRPr="002E46BB">
        <w:rPr>
          <w:b/>
          <w:bCs/>
        </w:rPr>
        <w:t>”</w:t>
      </w:r>
    </w:p>
    <w:p w14:paraId="7F84412A" w14:textId="77777777" w:rsidR="002E46BB" w:rsidRPr="002E46BB" w:rsidRDefault="002E46BB" w:rsidP="00AD5986">
      <w:pPr>
        <w:numPr>
          <w:ilvl w:val="0"/>
          <w:numId w:val="6"/>
        </w:numPr>
        <w:spacing w:after="80" w:line="240" w:lineRule="auto"/>
      </w:pPr>
      <w:r w:rsidRPr="002E46BB">
        <w:rPr>
          <w:b/>
          <w:bCs/>
        </w:rPr>
        <w:t xml:space="preserve">Disregard for, or defiance of, God’s person </w:t>
      </w:r>
      <w:r w:rsidRPr="002E46BB">
        <w:t xml:space="preserve">and subsequently </w:t>
      </w:r>
      <w:r w:rsidRPr="002E46BB">
        <w:rPr>
          <w:b/>
          <w:bCs/>
        </w:rPr>
        <w:t>His law</w:t>
      </w:r>
      <w:r w:rsidRPr="002E46BB">
        <w:t xml:space="preserve">. (Vine) (Romans 1:18-20; 1 Timothy 1:9; 2 Timothy 2:16) </w:t>
      </w:r>
    </w:p>
    <w:p w14:paraId="0FC4DF9F" w14:textId="77777777" w:rsidR="002E46BB" w:rsidRPr="002E46BB" w:rsidRDefault="002E46BB" w:rsidP="00AD5986">
      <w:pPr>
        <w:numPr>
          <w:ilvl w:val="0"/>
          <w:numId w:val="6"/>
        </w:numPr>
        <w:spacing w:after="80" w:line="240" w:lineRule="auto"/>
      </w:pPr>
      <w:r w:rsidRPr="002E46BB">
        <w:t xml:space="preserve">It’s </w:t>
      </w:r>
      <w:r w:rsidRPr="002E46BB">
        <w:rPr>
          <w:b/>
          <w:bCs/>
        </w:rPr>
        <w:t xml:space="preserve">progressive and has no restraints </w:t>
      </w:r>
      <w:r w:rsidRPr="002E46BB">
        <w:t xml:space="preserve">which lead to </w:t>
      </w:r>
      <w:r w:rsidRPr="002E46BB">
        <w:rPr>
          <w:i/>
          <w:iCs/>
        </w:rPr>
        <w:t xml:space="preserve">“perilous </w:t>
      </w:r>
      <w:r w:rsidRPr="002E46BB">
        <w:t xml:space="preserve">(KJV) </w:t>
      </w:r>
      <w:r w:rsidRPr="002E46BB">
        <w:rPr>
          <w:i/>
          <w:iCs/>
        </w:rPr>
        <w:t>times”</w:t>
      </w:r>
      <w:r w:rsidRPr="002E46BB">
        <w:t xml:space="preserve"> (2 Timothy 2:16; 3:1). </w:t>
      </w:r>
    </w:p>
    <w:p w14:paraId="0EC397E1" w14:textId="77777777" w:rsidR="002E46BB" w:rsidRPr="002E46BB" w:rsidRDefault="002E46BB" w:rsidP="00AD5986">
      <w:pPr>
        <w:numPr>
          <w:ilvl w:val="0"/>
          <w:numId w:val="6"/>
        </w:numPr>
        <w:spacing w:after="80" w:line="240" w:lineRule="auto"/>
      </w:pPr>
      <w:r w:rsidRPr="002E46BB">
        <w:t xml:space="preserve">We must </w:t>
      </w:r>
      <w:r w:rsidRPr="002E46BB">
        <w:rPr>
          <w:b/>
          <w:bCs/>
          <w:i/>
          <w:iCs/>
        </w:rPr>
        <w:t>“pursue”</w:t>
      </w:r>
      <w:r w:rsidRPr="002E46BB">
        <w:t xml:space="preserve"> (1 Timothy 6:11) grow in our </w:t>
      </w:r>
      <w:r w:rsidRPr="002E46BB">
        <w:rPr>
          <w:b/>
          <w:bCs/>
          <w:i/>
          <w:iCs/>
        </w:rPr>
        <w:t xml:space="preserve">“godliness”. </w:t>
      </w:r>
      <w:r w:rsidRPr="002E46BB">
        <w:br/>
        <w:t xml:space="preserve">(2 Peter 1:6-7) </w:t>
      </w:r>
    </w:p>
    <w:p w14:paraId="00A6404D" w14:textId="77777777" w:rsidR="002E46BB" w:rsidRPr="002E46BB" w:rsidRDefault="002E46BB" w:rsidP="00AD5986">
      <w:pPr>
        <w:numPr>
          <w:ilvl w:val="0"/>
          <w:numId w:val="6"/>
        </w:numPr>
        <w:spacing w:after="80" w:line="240" w:lineRule="auto"/>
      </w:pPr>
      <w:r w:rsidRPr="002E46BB">
        <w:rPr>
          <w:b/>
          <w:bCs/>
        </w:rPr>
        <w:t>Why must we deny ALL ungodliness</w:t>
      </w:r>
      <w:r w:rsidRPr="002E46BB">
        <w:t>?</w:t>
      </w:r>
    </w:p>
    <w:p w14:paraId="04FD67DF" w14:textId="77777777" w:rsidR="002E46BB" w:rsidRPr="002E46BB" w:rsidRDefault="002E46BB" w:rsidP="00AD5986">
      <w:pPr>
        <w:numPr>
          <w:ilvl w:val="1"/>
          <w:numId w:val="6"/>
        </w:numPr>
        <w:spacing w:after="80" w:line="240" w:lineRule="auto"/>
      </w:pPr>
      <w:r w:rsidRPr="002E46BB">
        <w:t>Will not inherit the kingdom of heaven. (Galatians 5:19-21)</w:t>
      </w:r>
    </w:p>
    <w:p w14:paraId="08869BB3" w14:textId="77777777" w:rsidR="002E46BB" w:rsidRPr="002E46BB" w:rsidRDefault="002E46BB" w:rsidP="00AD5986">
      <w:pPr>
        <w:numPr>
          <w:ilvl w:val="1"/>
          <w:numId w:val="6"/>
        </w:numPr>
        <w:spacing w:after="80" w:line="240" w:lineRule="auto"/>
      </w:pPr>
      <w:r w:rsidRPr="002E46BB">
        <w:t>Eternal condemnation awaits. (2 Peter 3:7)</w:t>
      </w:r>
    </w:p>
    <w:p w14:paraId="025603EB" w14:textId="76A1CE79" w:rsidR="002E46BB" w:rsidRDefault="002E46BB" w:rsidP="00AD5986">
      <w:pPr>
        <w:spacing w:after="80" w:line="240" w:lineRule="auto"/>
      </w:pPr>
    </w:p>
    <w:p w14:paraId="387AF7A3" w14:textId="4BEA7974" w:rsidR="002E46BB" w:rsidRDefault="002E46BB" w:rsidP="00AD5986">
      <w:pPr>
        <w:spacing w:after="80" w:line="240" w:lineRule="auto"/>
        <w:rPr>
          <w:b/>
          <w:bCs/>
        </w:rPr>
      </w:pPr>
      <w:r>
        <w:t xml:space="preserve">8 - </w:t>
      </w:r>
      <w:r w:rsidRPr="002E46BB">
        <w:rPr>
          <w:b/>
          <w:bCs/>
        </w:rPr>
        <w:t>Denying “Worldly Lusts”</w:t>
      </w:r>
    </w:p>
    <w:p w14:paraId="1E571477" w14:textId="77777777" w:rsidR="002E46BB" w:rsidRPr="002E46BB" w:rsidRDefault="002E46BB" w:rsidP="00AD5986">
      <w:pPr>
        <w:numPr>
          <w:ilvl w:val="0"/>
          <w:numId w:val="7"/>
        </w:numPr>
        <w:spacing w:after="80" w:line="240" w:lineRule="auto"/>
      </w:pPr>
      <w:r w:rsidRPr="002E46BB">
        <w:rPr>
          <w:b/>
          <w:bCs/>
          <w:i/>
          <w:iCs/>
        </w:rPr>
        <w:t>“Lusts”</w:t>
      </w:r>
      <w:r w:rsidRPr="002E46BB">
        <w:t xml:space="preserve"> – “Strong desires of any kind” (Vine) </w:t>
      </w:r>
      <w:r w:rsidRPr="002E46BB">
        <w:br/>
        <w:t xml:space="preserve">(positive: Philippians 1:23; negative (vast majority): 2 Timothy 2:22)  </w:t>
      </w:r>
    </w:p>
    <w:p w14:paraId="0DB8E117" w14:textId="77777777" w:rsidR="002E46BB" w:rsidRPr="002E46BB" w:rsidRDefault="002E46BB" w:rsidP="00AD5986">
      <w:pPr>
        <w:numPr>
          <w:ilvl w:val="0"/>
          <w:numId w:val="7"/>
        </w:numPr>
        <w:spacing w:after="80" w:line="240" w:lineRule="auto"/>
      </w:pPr>
      <w:r w:rsidRPr="002E46BB">
        <w:rPr>
          <w:b/>
          <w:bCs/>
          <w:i/>
          <w:iCs/>
        </w:rPr>
        <w:t>“Worldly”</w:t>
      </w:r>
      <w:r w:rsidRPr="002E46BB">
        <w:t xml:space="preserve"> – indicates the carnal, sinful lusts we are to avoid and which arise out of an “ungodly” heart. (Romans 13:13-14)</w:t>
      </w:r>
    </w:p>
    <w:p w14:paraId="089FEA41" w14:textId="77777777" w:rsidR="002E46BB" w:rsidRPr="002E46BB" w:rsidRDefault="002E46BB" w:rsidP="00AD5986">
      <w:pPr>
        <w:numPr>
          <w:ilvl w:val="1"/>
          <w:numId w:val="7"/>
        </w:numPr>
        <w:spacing w:after="80" w:line="240" w:lineRule="auto"/>
      </w:pPr>
      <w:r w:rsidRPr="002E46BB">
        <w:t>Defined as: “</w:t>
      </w:r>
      <w:r w:rsidRPr="002E46BB">
        <w:rPr>
          <w:b/>
          <w:bCs/>
        </w:rPr>
        <w:t>of or pertaining to this world</w:t>
      </w:r>
      <w:r w:rsidRPr="002E46BB">
        <w:t>,” the natural and fleshly realm.</w:t>
      </w:r>
    </w:p>
    <w:p w14:paraId="79EA6A3F" w14:textId="77777777" w:rsidR="002E46BB" w:rsidRPr="002E46BB" w:rsidRDefault="002E46BB" w:rsidP="00AD5986">
      <w:pPr>
        <w:numPr>
          <w:ilvl w:val="0"/>
          <w:numId w:val="7"/>
        </w:numPr>
        <w:spacing w:after="80" w:line="240" w:lineRule="auto"/>
      </w:pPr>
      <w:r w:rsidRPr="002E46BB">
        <w:t>Includes:</w:t>
      </w:r>
    </w:p>
    <w:p w14:paraId="30FADA4A" w14:textId="77777777" w:rsidR="002E46BB" w:rsidRPr="002E46BB" w:rsidRDefault="002E46BB" w:rsidP="00AD5986">
      <w:pPr>
        <w:numPr>
          <w:ilvl w:val="1"/>
          <w:numId w:val="7"/>
        </w:numPr>
        <w:spacing w:after="80" w:line="240" w:lineRule="auto"/>
      </w:pPr>
      <w:r w:rsidRPr="002E46BB">
        <w:t>Lust for more and more material wealth. (1 Tim. 6:6-10; Matt. 6:19-21)</w:t>
      </w:r>
    </w:p>
    <w:p w14:paraId="229515D6" w14:textId="77777777" w:rsidR="002E46BB" w:rsidRPr="002E46BB" w:rsidRDefault="002E46BB" w:rsidP="00AD5986">
      <w:pPr>
        <w:numPr>
          <w:ilvl w:val="1"/>
          <w:numId w:val="7"/>
        </w:numPr>
        <w:spacing w:after="80" w:line="240" w:lineRule="auto"/>
      </w:pPr>
      <w:r w:rsidRPr="002E46BB">
        <w:t>Sinful pleasures &amp; evil habits. (Galatians 5:16ff; Hebrews 11:24-26)</w:t>
      </w:r>
    </w:p>
    <w:p w14:paraId="7D4230C0" w14:textId="5A088DE8" w:rsidR="002E46BB" w:rsidRDefault="002E46BB" w:rsidP="00AD5986">
      <w:pPr>
        <w:spacing w:after="80" w:line="240" w:lineRule="auto"/>
      </w:pPr>
      <w:r w:rsidRPr="002E46BB">
        <w:t>ALL UNGODLINESS AND WORLDLY LUSTS. (Colossians 3:5-9)</w:t>
      </w:r>
    </w:p>
    <w:p w14:paraId="1538D553" w14:textId="405C950A" w:rsidR="002E46BB" w:rsidRDefault="002E46BB" w:rsidP="00AD5986">
      <w:pPr>
        <w:spacing w:after="80" w:line="240" w:lineRule="auto"/>
      </w:pPr>
    </w:p>
    <w:p w14:paraId="3ACE69D7" w14:textId="36C7F70F" w:rsidR="002E46BB" w:rsidRDefault="002E46BB" w:rsidP="00AD5986">
      <w:pPr>
        <w:spacing w:after="80" w:line="240" w:lineRule="auto"/>
        <w:rPr>
          <w:b/>
          <w:bCs/>
          <w:i/>
          <w:iCs/>
        </w:rPr>
      </w:pPr>
      <w:r>
        <w:t xml:space="preserve">9 - </w:t>
      </w:r>
      <w:r w:rsidR="00517451" w:rsidRPr="00517451">
        <w:rPr>
          <w:b/>
          <w:bCs/>
          <w:i/>
          <w:iCs/>
        </w:rPr>
        <w:t>“We must live…”</w:t>
      </w:r>
    </w:p>
    <w:p w14:paraId="2B34AB7D" w14:textId="77777777" w:rsidR="00517451" w:rsidRPr="00517451" w:rsidRDefault="00517451" w:rsidP="00AD5986">
      <w:pPr>
        <w:numPr>
          <w:ilvl w:val="0"/>
          <w:numId w:val="8"/>
        </w:numPr>
        <w:spacing w:after="80" w:line="240" w:lineRule="auto"/>
      </w:pPr>
      <w:r w:rsidRPr="00517451">
        <w:t xml:space="preserve">“The </w:t>
      </w:r>
      <w:r w:rsidRPr="00517451">
        <w:rPr>
          <w:b/>
          <w:bCs/>
        </w:rPr>
        <w:t>narrative</w:t>
      </w:r>
      <w:r w:rsidRPr="00517451">
        <w:t xml:space="preserve"> of how one </w:t>
      </w:r>
      <w:r w:rsidRPr="00517451">
        <w:rPr>
          <w:b/>
          <w:bCs/>
        </w:rPr>
        <w:t>spent</w:t>
      </w:r>
      <w:r w:rsidRPr="00517451">
        <w:t xml:space="preserve"> his life” (Complete Word Study Dictionary)</w:t>
      </w:r>
    </w:p>
    <w:p w14:paraId="1EA3B60D" w14:textId="77777777" w:rsidR="00517451" w:rsidRPr="00517451" w:rsidRDefault="00517451" w:rsidP="00AD5986">
      <w:pPr>
        <w:numPr>
          <w:ilvl w:val="0"/>
          <w:numId w:val="8"/>
        </w:numPr>
        <w:spacing w:after="80" w:line="240" w:lineRule="auto"/>
      </w:pPr>
      <w:r w:rsidRPr="00517451">
        <w:t>Our “</w:t>
      </w:r>
      <w:r w:rsidRPr="00517451">
        <w:rPr>
          <w:b/>
          <w:bCs/>
          <w:i/>
          <w:iCs/>
        </w:rPr>
        <w:t>walk</w:t>
      </w:r>
      <w:r w:rsidRPr="00517451">
        <w:t>” - the whole round of our lives and existence with daily application to be made. (Eph. 5:15; Col. 1:10; 1 Thess. 2:12)</w:t>
      </w:r>
    </w:p>
    <w:p w14:paraId="098BC9D2" w14:textId="77777777" w:rsidR="00517451" w:rsidRPr="00517451" w:rsidRDefault="00517451" w:rsidP="00AD5986">
      <w:pPr>
        <w:numPr>
          <w:ilvl w:val="0"/>
          <w:numId w:val="8"/>
        </w:numPr>
        <w:spacing w:after="80" w:line="240" w:lineRule="auto"/>
      </w:pPr>
      <w:r w:rsidRPr="00517451">
        <w:t xml:space="preserve">It’s up to us to </w:t>
      </w:r>
      <w:r w:rsidRPr="00517451">
        <w:rPr>
          <w:b/>
          <w:bCs/>
        </w:rPr>
        <w:t xml:space="preserve">deliberately, purposefully </w:t>
      </w:r>
      <w:r w:rsidRPr="00517451">
        <w:t>and</w:t>
      </w:r>
      <w:r w:rsidRPr="00517451">
        <w:rPr>
          <w:b/>
          <w:bCs/>
        </w:rPr>
        <w:t xml:space="preserve"> consciously choose </w:t>
      </w:r>
      <w:r w:rsidRPr="00517451">
        <w:t xml:space="preserve">how we </w:t>
      </w:r>
      <w:r w:rsidRPr="00517451">
        <w:rPr>
          <w:b/>
          <w:bCs/>
        </w:rPr>
        <w:t>spend</w:t>
      </w:r>
      <w:r w:rsidRPr="00517451">
        <w:t xml:space="preserve"> our lives! (1 Peter 4:1-3)</w:t>
      </w:r>
    </w:p>
    <w:p w14:paraId="305DBF9C" w14:textId="5C9E52F3" w:rsidR="00517451" w:rsidRDefault="00517451" w:rsidP="00AD5986">
      <w:pPr>
        <w:spacing w:after="80" w:line="240" w:lineRule="auto"/>
      </w:pPr>
    </w:p>
    <w:p w14:paraId="40E117DB" w14:textId="020006A4" w:rsidR="00517451" w:rsidRDefault="00517451" w:rsidP="00AD5986">
      <w:pPr>
        <w:spacing w:after="80" w:line="240" w:lineRule="auto"/>
        <w:rPr>
          <w:b/>
          <w:bCs/>
          <w:i/>
          <w:iCs/>
        </w:rPr>
      </w:pPr>
      <w:r>
        <w:t xml:space="preserve">10 - </w:t>
      </w:r>
      <w:r w:rsidRPr="00517451">
        <w:rPr>
          <w:b/>
          <w:bCs/>
          <w:i/>
          <w:iCs/>
        </w:rPr>
        <w:t>We must live… “Soberly”</w:t>
      </w:r>
    </w:p>
    <w:p w14:paraId="1EA95098" w14:textId="77777777" w:rsidR="00517451" w:rsidRPr="00517451" w:rsidRDefault="00517451" w:rsidP="00AD5986">
      <w:pPr>
        <w:numPr>
          <w:ilvl w:val="0"/>
          <w:numId w:val="9"/>
        </w:numPr>
        <w:spacing w:after="80" w:line="240" w:lineRule="auto"/>
      </w:pPr>
      <w:r w:rsidRPr="00517451">
        <w:rPr>
          <w:b/>
          <w:bCs/>
          <w:i/>
          <w:iCs/>
        </w:rPr>
        <w:t xml:space="preserve">“Soberly” </w:t>
      </w:r>
      <w:r w:rsidRPr="00517451">
        <w:t xml:space="preserve">– With sound mind.  “The exercise of that self-restraint that </w:t>
      </w:r>
      <w:r w:rsidRPr="00517451">
        <w:rPr>
          <w:b/>
          <w:bCs/>
        </w:rPr>
        <w:t>governs all passions and desires</w:t>
      </w:r>
      <w:r w:rsidRPr="00517451">
        <w:t>, enabling the believer to be conformed to the mind of Christ.” (Vine)</w:t>
      </w:r>
    </w:p>
    <w:p w14:paraId="60859A81" w14:textId="77777777" w:rsidR="00517451" w:rsidRPr="00517451" w:rsidRDefault="00517451" w:rsidP="00AD5986">
      <w:pPr>
        <w:numPr>
          <w:ilvl w:val="0"/>
          <w:numId w:val="9"/>
        </w:numPr>
        <w:spacing w:after="80" w:line="240" w:lineRule="auto"/>
      </w:pPr>
      <w:r w:rsidRPr="00517451">
        <w:t xml:space="preserve">Self-control over one’s desires, passions, appetites and </w:t>
      </w:r>
      <w:r w:rsidRPr="00517451">
        <w:rPr>
          <w:b/>
          <w:bCs/>
        </w:rPr>
        <w:t>thoughts</w:t>
      </w:r>
      <w:r w:rsidRPr="00517451">
        <w:t>.  (</w:t>
      </w:r>
      <w:proofErr w:type="gramStart"/>
      <w:r w:rsidRPr="00517451">
        <w:t>cf. ,</w:t>
      </w:r>
      <w:proofErr w:type="gramEnd"/>
      <w:r w:rsidRPr="00517451">
        <w:t xml:space="preserve">  2 Corinthians 10:5; Philippians 4:8; Colossians 3:1-2)</w:t>
      </w:r>
    </w:p>
    <w:p w14:paraId="0085250D" w14:textId="77777777" w:rsidR="00517451" w:rsidRPr="00517451" w:rsidRDefault="00517451" w:rsidP="00AD5986">
      <w:pPr>
        <w:numPr>
          <w:ilvl w:val="0"/>
          <w:numId w:val="9"/>
        </w:numPr>
        <w:spacing w:after="80" w:line="240" w:lineRule="auto"/>
      </w:pPr>
      <w:r w:rsidRPr="00517451">
        <w:t>Because of our adversary. (1 Peter 5:8; 1:13; 1 Thessalonians 5:6-8)</w:t>
      </w:r>
    </w:p>
    <w:p w14:paraId="0EEB2391" w14:textId="77777777" w:rsidR="00517451" w:rsidRPr="00517451" w:rsidRDefault="00517451" w:rsidP="00AD5986">
      <w:pPr>
        <w:numPr>
          <w:ilvl w:val="0"/>
          <w:numId w:val="9"/>
        </w:numPr>
        <w:spacing w:after="80" w:line="240" w:lineRule="auto"/>
      </w:pPr>
      <w:r w:rsidRPr="00517451">
        <w:t>We cannot live righteously and godly if we aren’t living “</w:t>
      </w:r>
      <w:r w:rsidRPr="00517451">
        <w:rPr>
          <w:b/>
          <w:bCs/>
          <w:i/>
          <w:iCs/>
        </w:rPr>
        <w:t>soberly</w:t>
      </w:r>
      <w:r w:rsidRPr="00517451">
        <w:t>”.</w:t>
      </w:r>
    </w:p>
    <w:p w14:paraId="560B6611" w14:textId="7BC011F8" w:rsidR="00517451" w:rsidRDefault="00517451" w:rsidP="00AD5986">
      <w:pPr>
        <w:spacing w:after="80" w:line="240" w:lineRule="auto"/>
      </w:pPr>
    </w:p>
    <w:p w14:paraId="127E58CC" w14:textId="0B930AB2" w:rsidR="00517451" w:rsidRDefault="00517451" w:rsidP="00AD5986">
      <w:pPr>
        <w:spacing w:after="80" w:line="240" w:lineRule="auto"/>
        <w:rPr>
          <w:b/>
          <w:bCs/>
          <w:i/>
          <w:iCs/>
        </w:rPr>
      </w:pPr>
      <w:r>
        <w:t xml:space="preserve">11 - </w:t>
      </w:r>
      <w:r w:rsidRPr="00517451">
        <w:rPr>
          <w:b/>
          <w:bCs/>
          <w:i/>
          <w:iCs/>
        </w:rPr>
        <w:t>We must live… “Soberly</w:t>
      </w:r>
      <w:r>
        <w:rPr>
          <w:b/>
          <w:bCs/>
          <w:i/>
          <w:iCs/>
        </w:rPr>
        <w:t>”</w:t>
      </w:r>
    </w:p>
    <w:p w14:paraId="7279B6A1" w14:textId="77777777" w:rsidR="00517451" w:rsidRPr="00517451" w:rsidRDefault="00517451" w:rsidP="00AD5986">
      <w:pPr>
        <w:spacing w:after="80" w:line="240" w:lineRule="auto"/>
      </w:pPr>
      <w:r w:rsidRPr="00517451">
        <w:t>Peter identifies three things to think about to help our sober thinking:</w:t>
      </w:r>
    </w:p>
    <w:p w14:paraId="42603566" w14:textId="77777777" w:rsidR="00517451" w:rsidRPr="00517451" w:rsidRDefault="00517451" w:rsidP="00AD5986">
      <w:pPr>
        <w:numPr>
          <w:ilvl w:val="0"/>
          <w:numId w:val="10"/>
        </w:numPr>
        <w:spacing w:after="80" w:line="240" w:lineRule="auto"/>
      </w:pPr>
      <w:r w:rsidRPr="00517451">
        <w:rPr>
          <w:b/>
          <w:bCs/>
        </w:rPr>
        <w:lastRenderedPageBreak/>
        <w:t xml:space="preserve">Our hope </w:t>
      </w:r>
      <w:r w:rsidRPr="00517451">
        <w:t>at the revelation of Jesus Christ. (1 Peter 1:13)</w:t>
      </w:r>
    </w:p>
    <w:p w14:paraId="7FED6E15" w14:textId="77777777" w:rsidR="00517451" w:rsidRPr="00517451" w:rsidRDefault="00517451" w:rsidP="00AD5986">
      <w:pPr>
        <w:numPr>
          <w:ilvl w:val="0"/>
          <w:numId w:val="10"/>
        </w:numPr>
        <w:spacing w:after="80" w:line="240" w:lineRule="auto"/>
      </w:pPr>
      <w:r w:rsidRPr="00517451">
        <w:t xml:space="preserve">The </w:t>
      </w:r>
      <w:r w:rsidRPr="00517451">
        <w:rPr>
          <w:b/>
          <w:bCs/>
        </w:rPr>
        <w:t xml:space="preserve">righteous judgment </w:t>
      </w:r>
      <w:r w:rsidRPr="00517451">
        <w:t>of all people. (1 Peter 4:7)</w:t>
      </w:r>
    </w:p>
    <w:p w14:paraId="230E0058" w14:textId="4ADE8118" w:rsidR="00517451" w:rsidRDefault="00517451" w:rsidP="00AD5986">
      <w:pPr>
        <w:pStyle w:val="ListParagraph"/>
        <w:numPr>
          <w:ilvl w:val="0"/>
          <w:numId w:val="10"/>
        </w:numPr>
        <w:spacing w:after="80" w:line="240" w:lineRule="auto"/>
      </w:pPr>
      <w:r w:rsidRPr="00517451">
        <w:rPr>
          <w:b/>
          <w:bCs/>
        </w:rPr>
        <w:t xml:space="preserve">Our adversary </w:t>
      </w:r>
      <w:r w:rsidRPr="00517451">
        <w:t>who seeks to destroy us. (1 Peter 5:8)</w:t>
      </w:r>
    </w:p>
    <w:p w14:paraId="550B4FBE" w14:textId="035DBC26" w:rsidR="00517451" w:rsidRDefault="00517451" w:rsidP="00AD5986">
      <w:pPr>
        <w:spacing w:after="80" w:line="240" w:lineRule="auto"/>
      </w:pPr>
    </w:p>
    <w:p w14:paraId="3E07A571" w14:textId="762E5B4E" w:rsidR="00517451" w:rsidRDefault="00AD5986" w:rsidP="00AD5986">
      <w:pPr>
        <w:spacing w:after="80" w:line="240" w:lineRule="auto"/>
        <w:rPr>
          <w:b/>
          <w:bCs/>
          <w:i/>
          <w:iCs/>
        </w:rPr>
      </w:pPr>
      <w:r>
        <w:t xml:space="preserve">12 - </w:t>
      </w:r>
      <w:r w:rsidRPr="00AD5986">
        <w:rPr>
          <w:b/>
          <w:bCs/>
          <w:i/>
          <w:iCs/>
        </w:rPr>
        <w:t>We must live… “Righteously”</w:t>
      </w:r>
    </w:p>
    <w:p w14:paraId="7628C982" w14:textId="77777777" w:rsidR="00AD5986" w:rsidRPr="00AD5986" w:rsidRDefault="00AD5986" w:rsidP="00AD5986">
      <w:pPr>
        <w:numPr>
          <w:ilvl w:val="0"/>
          <w:numId w:val="11"/>
        </w:numPr>
        <w:spacing w:after="80" w:line="240" w:lineRule="auto"/>
      </w:pPr>
      <w:r w:rsidRPr="00AD5986">
        <w:rPr>
          <w:b/>
          <w:bCs/>
          <w:i/>
          <w:iCs/>
        </w:rPr>
        <w:t xml:space="preserve">“Righteously” </w:t>
      </w:r>
      <w:r w:rsidRPr="00AD5986">
        <w:t xml:space="preserve">– “uprightly, </w:t>
      </w:r>
      <w:r w:rsidRPr="00AD5986">
        <w:rPr>
          <w:b/>
          <w:bCs/>
        </w:rPr>
        <w:t>agreeably</w:t>
      </w:r>
      <w:r w:rsidRPr="00AD5986">
        <w:t xml:space="preserve"> to the law of rectitude” (Thayer) and the “right standard”. </w:t>
      </w:r>
    </w:p>
    <w:p w14:paraId="15C76874" w14:textId="77777777" w:rsidR="00AD5986" w:rsidRPr="00AD5986" w:rsidRDefault="00AD5986" w:rsidP="00AD5986">
      <w:pPr>
        <w:numPr>
          <w:ilvl w:val="0"/>
          <w:numId w:val="11"/>
        </w:numPr>
        <w:spacing w:after="80" w:line="240" w:lineRule="auto"/>
      </w:pPr>
      <w:r w:rsidRPr="00AD5986">
        <w:t xml:space="preserve">To </w:t>
      </w:r>
      <w:r w:rsidRPr="00AD5986">
        <w:rPr>
          <w:b/>
          <w:bCs/>
        </w:rPr>
        <w:t>walk by faith</w:t>
      </w:r>
      <w:r w:rsidRPr="00AD5986">
        <w:t>: (Hebrews 10:38; 11:4)</w:t>
      </w:r>
    </w:p>
    <w:p w14:paraId="1DFEF718" w14:textId="77777777" w:rsidR="00AD5986" w:rsidRPr="00AD5986" w:rsidRDefault="00AD5986" w:rsidP="00AD5986">
      <w:pPr>
        <w:numPr>
          <w:ilvl w:val="0"/>
          <w:numId w:val="11"/>
        </w:numPr>
        <w:spacing w:after="80" w:line="240" w:lineRule="auto"/>
      </w:pPr>
      <w:r w:rsidRPr="00AD5986">
        <w:t xml:space="preserve">It’s both a </w:t>
      </w:r>
      <w:r w:rsidRPr="00AD5986">
        <w:rPr>
          <w:b/>
          <w:bCs/>
        </w:rPr>
        <w:t>relationship</w:t>
      </w:r>
      <w:r w:rsidRPr="00AD5986">
        <w:t xml:space="preserve"> and a “</w:t>
      </w:r>
      <w:r w:rsidRPr="00AD5986">
        <w:rPr>
          <w:b/>
          <w:bCs/>
          <w:i/>
          <w:iCs/>
        </w:rPr>
        <w:t>practice</w:t>
      </w:r>
      <w:r w:rsidRPr="00AD5986">
        <w:t xml:space="preserve">”. (1 John 2:28-29; 3:7;  </w:t>
      </w:r>
      <w:r w:rsidRPr="00AD5986">
        <w:br/>
        <w:t>Acts 10:34-35; Psalms 106:3; Habakkuk 2:4)</w:t>
      </w:r>
    </w:p>
    <w:p w14:paraId="595A1C19" w14:textId="77777777" w:rsidR="00AD5986" w:rsidRPr="00AD5986" w:rsidRDefault="00AD5986" w:rsidP="00AD5986">
      <w:pPr>
        <w:numPr>
          <w:ilvl w:val="0"/>
          <w:numId w:val="11"/>
        </w:numPr>
        <w:spacing w:after="80" w:line="240" w:lineRule="auto"/>
      </w:pPr>
      <w:r w:rsidRPr="00AD5986">
        <w:rPr>
          <w:b/>
          <w:bCs/>
        </w:rPr>
        <w:t>To be pursued</w:t>
      </w:r>
      <w:r w:rsidRPr="00AD5986">
        <w:t>… (Matthew 5:6; 2 Timothy 2:22; Psalms 106:3)</w:t>
      </w:r>
    </w:p>
    <w:p w14:paraId="70F4D6C0" w14:textId="77777777" w:rsidR="00AD5986" w:rsidRPr="00AD5986" w:rsidRDefault="00AD5986" w:rsidP="00AD5986">
      <w:pPr>
        <w:numPr>
          <w:ilvl w:val="0"/>
          <w:numId w:val="11"/>
        </w:numPr>
        <w:spacing w:after="80" w:line="240" w:lineRule="auto"/>
      </w:pPr>
      <w:r w:rsidRPr="00AD5986">
        <w:rPr>
          <w:b/>
          <w:bCs/>
        </w:rPr>
        <w:t xml:space="preserve">To be proclaimed… </w:t>
      </w:r>
      <w:r w:rsidRPr="00AD5986">
        <w:t>(Psalms 40:9-10)</w:t>
      </w:r>
    </w:p>
    <w:p w14:paraId="7BDF84A0" w14:textId="77777777" w:rsidR="00AD5986" w:rsidRPr="00AD5986" w:rsidRDefault="00AD5986" w:rsidP="00AD5986">
      <w:pPr>
        <w:numPr>
          <w:ilvl w:val="0"/>
          <w:numId w:val="11"/>
        </w:numPr>
        <w:spacing w:after="80" w:line="240" w:lineRule="auto"/>
      </w:pPr>
      <w:r w:rsidRPr="00AD5986">
        <w:rPr>
          <w:b/>
          <w:bCs/>
        </w:rPr>
        <w:t>Not a matter of perfection</w:t>
      </w:r>
      <w:r w:rsidRPr="00AD5986">
        <w:t>.  (Proverbs 24:16)</w:t>
      </w:r>
    </w:p>
    <w:p w14:paraId="6B71AAC8" w14:textId="0186A2C1" w:rsidR="00AD5986" w:rsidRDefault="00AD5986" w:rsidP="00AD5986">
      <w:pPr>
        <w:spacing w:after="80" w:line="240" w:lineRule="auto"/>
      </w:pPr>
    </w:p>
    <w:p w14:paraId="251E6656" w14:textId="66B57FE8" w:rsidR="00AD5986" w:rsidRDefault="00AD5986" w:rsidP="00AD5986">
      <w:pPr>
        <w:spacing w:after="80" w:line="240" w:lineRule="auto"/>
        <w:rPr>
          <w:b/>
          <w:bCs/>
          <w:i/>
          <w:iCs/>
        </w:rPr>
      </w:pPr>
      <w:r>
        <w:t xml:space="preserve">13 - </w:t>
      </w:r>
      <w:r w:rsidRPr="00AD5986">
        <w:rPr>
          <w:b/>
          <w:bCs/>
          <w:i/>
          <w:iCs/>
        </w:rPr>
        <w:t>We must live… “Righteously”</w:t>
      </w:r>
    </w:p>
    <w:p w14:paraId="32115CE9" w14:textId="77777777" w:rsidR="00AD5986" w:rsidRPr="00AD5986" w:rsidRDefault="00AD5986" w:rsidP="00AD5986">
      <w:pPr>
        <w:numPr>
          <w:ilvl w:val="0"/>
          <w:numId w:val="12"/>
        </w:numPr>
        <w:spacing w:after="80" w:line="240" w:lineRule="auto"/>
      </w:pPr>
      <w:r w:rsidRPr="00AD5986">
        <w:rPr>
          <w:b/>
          <w:bCs/>
        </w:rPr>
        <w:t xml:space="preserve">Right standard of behavior </w:t>
      </w:r>
      <w:r w:rsidRPr="00AD5986">
        <w:t xml:space="preserve">to please God – (Proverbs 8:20; </w:t>
      </w:r>
      <w:r w:rsidRPr="00AD5986">
        <w:br/>
      </w:r>
      <w:r w:rsidRPr="00AD5986">
        <w:rPr>
          <w:b/>
          <w:bCs/>
        </w:rPr>
        <w:t>Matthew 5:20</w:t>
      </w:r>
      <w:r w:rsidRPr="00AD5986">
        <w:t>; 2 Timothy 3:16)</w:t>
      </w:r>
    </w:p>
    <w:p w14:paraId="5F262F48" w14:textId="77777777" w:rsidR="00AD5986" w:rsidRPr="00AD5986" w:rsidRDefault="00AD5986" w:rsidP="00AD5986">
      <w:pPr>
        <w:numPr>
          <w:ilvl w:val="0"/>
          <w:numId w:val="12"/>
        </w:numPr>
        <w:spacing w:after="80" w:line="240" w:lineRule="auto"/>
      </w:pPr>
      <w:r w:rsidRPr="00AD5986">
        <w:rPr>
          <w:b/>
          <w:bCs/>
        </w:rPr>
        <w:t xml:space="preserve">Right standing before God </w:t>
      </w:r>
      <w:r w:rsidRPr="00AD5986">
        <w:t xml:space="preserve">– legally, to be declared right. </w:t>
      </w:r>
      <w:r w:rsidRPr="00AD5986">
        <w:br/>
        <w:t>(Romans 3:21-26; 10:10; 1 Corinthians 1:30)</w:t>
      </w:r>
    </w:p>
    <w:p w14:paraId="56F0D8C9" w14:textId="77777777" w:rsidR="00AD5986" w:rsidRPr="00AD5986" w:rsidRDefault="00AD5986" w:rsidP="00AD5986">
      <w:pPr>
        <w:numPr>
          <w:ilvl w:val="0"/>
          <w:numId w:val="12"/>
        </w:numPr>
        <w:spacing w:after="80" w:line="240" w:lineRule="auto"/>
      </w:pPr>
      <w:r w:rsidRPr="00AD5986">
        <w:rPr>
          <w:b/>
          <w:bCs/>
        </w:rPr>
        <w:t xml:space="preserve">Right relationship with God </w:t>
      </w:r>
      <w:r w:rsidRPr="00AD5986">
        <w:t xml:space="preserve">– forgiveness, fellowship, reconciled. </w:t>
      </w:r>
      <w:r w:rsidRPr="00AD5986">
        <w:br/>
        <w:t xml:space="preserve">(Romans 1:16-17; </w:t>
      </w:r>
      <w:r w:rsidRPr="00AD5986">
        <w:rPr>
          <w:b/>
          <w:bCs/>
        </w:rPr>
        <w:t>2 Corinthians 5:21</w:t>
      </w:r>
      <w:r w:rsidRPr="00AD5986">
        <w:t xml:space="preserve">; </w:t>
      </w:r>
      <w:r w:rsidRPr="00AD5986">
        <w:rPr>
          <w:b/>
          <w:bCs/>
        </w:rPr>
        <w:t>Philippians 3:6-9</w:t>
      </w:r>
      <w:r w:rsidRPr="00AD5986">
        <w:t>)</w:t>
      </w:r>
    </w:p>
    <w:p w14:paraId="5BF8E010" w14:textId="647DC8A4" w:rsidR="00AD5986" w:rsidRDefault="00AD5986" w:rsidP="00AD5986">
      <w:pPr>
        <w:spacing w:after="80" w:line="240" w:lineRule="auto"/>
      </w:pPr>
    </w:p>
    <w:p w14:paraId="48872EBE" w14:textId="6EEB75E6" w:rsidR="00AD5986" w:rsidRDefault="00AD5986" w:rsidP="00AD5986">
      <w:pPr>
        <w:spacing w:after="80" w:line="240" w:lineRule="auto"/>
        <w:rPr>
          <w:b/>
          <w:bCs/>
        </w:rPr>
      </w:pPr>
      <w:r>
        <w:t xml:space="preserve">14 - </w:t>
      </w:r>
      <w:r w:rsidRPr="00AD5986">
        <w:rPr>
          <w:b/>
          <w:bCs/>
        </w:rPr>
        <w:t>We must live… “Godly”</w:t>
      </w:r>
    </w:p>
    <w:p w14:paraId="44D1F55F" w14:textId="77777777" w:rsidR="00AD5986" w:rsidRPr="00AD5986" w:rsidRDefault="00AD5986" w:rsidP="00AD5986">
      <w:pPr>
        <w:numPr>
          <w:ilvl w:val="0"/>
          <w:numId w:val="13"/>
        </w:numPr>
        <w:spacing w:after="80" w:line="240" w:lineRule="auto"/>
      </w:pPr>
      <w:r w:rsidRPr="00AD5986">
        <w:t>It embraces that fear and reverence of God that must characterize both our attitudes and conduct. (cf. Hebrews 11:7; 2 Timothy 3:12; 2 Peter 2:9)</w:t>
      </w:r>
    </w:p>
    <w:p w14:paraId="45BF1507" w14:textId="77777777" w:rsidR="00AD5986" w:rsidRPr="00AD5986" w:rsidRDefault="00AD5986" w:rsidP="00AD5986">
      <w:pPr>
        <w:numPr>
          <w:ilvl w:val="0"/>
          <w:numId w:val="13"/>
        </w:numPr>
        <w:spacing w:after="80" w:line="240" w:lineRule="auto"/>
      </w:pPr>
      <w:r w:rsidRPr="00AD5986">
        <w:rPr>
          <w:b/>
          <w:bCs/>
        </w:rPr>
        <w:t xml:space="preserve">Regard for, and submission to, God’s person </w:t>
      </w:r>
      <w:r w:rsidRPr="00AD5986">
        <w:t xml:space="preserve">and subsequently </w:t>
      </w:r>
      <w:r w:rsidRPr="00AD5986">
        <w:rPr>
          <w:b/>
          <w:bCs/>
        </w:rPr>
        <w:t>His law</w:t>
      </w:r>
      <w:r w:rsidRPr="00AD5986">
        <w:t xml:space="preserve">. (Vine) (Romans 1:18-20; </w:t>
      </w:r>
      <w:r w:rsidRPr="00AD5986">
        <w:br/>
        <w:t xml:space="preserve">1 Timothy 1:9; 2 Timothy 2:16) </w:t>
      </w:r>
    </w:p>
    <w:p w14:paraId="5A16E294" w14:textId="5FD19BFD" w:rsidR="00AD5986" w:rsidRDefault="00AD5986" w:rsidP="00AD5986">
      <w:pPr>
        <w:spacing w:after="80" w:line="240" w:lineRule="auto"/>
      </w:pPr>
    </w:p>
    <w:p w14:paraId="075A288F" w14:textId="6D3EADB8" w:rsidR="00AD5986" w:rsidRDefault="00AD5986" w:rsidP="00AD5986">
      <w:pPr>
        <w:spacing w:after="80" w:line="240" w:lineRule="auto"/>
        <w:rPr>
          <w:b/>
          <w:bCs/>
        </w:rPr>
      </w:pPr>
      <w:r>
        <w:t xml:space="preserve">15 - </w:t>
      </w:r>
      <w:r w:rsidRPr="00AD5986">
        <w:rPr>
          <w:b/>
          <w:bCs/>
        </w:rPr>
        <w:t>Grace teaches us to…</w:t>
      </w:r>
    </w:p>
    <w:p w14:paraId="2A6D7895" w14:textId="77777777" w:rsidR="00AD5986" w:rsidRPr="00AD5986" w:rsidRDefault="00AD5986" w:rsidP="00AD5986">
      <w:pPr>
        <w:spacing w:after="80" w:line="240" w:lineRule="auto"/>
      </w:pPr>
      <w:r w:rsidRPr="00AD5986">
        <w:rPr>
          <w:b/>
          <w:bCs/>
        </w:rPr>
        <w:t>Deny:</w:t>
      </w:r>
    </w:p>
    <w:p w14:paraId="44B7B3E9" w14:textId="77777777" w:rsidR="00AD5986" w:rsidRPr="00AD5986" w:rsidRDefault="00AD5986" w:rsidP="00AD5986">
      <w:pPr>
        <w:numPr>
          <w:ilvl w:val="1"/>
          <w:numId w:val="14"/>
        </w:numPr>
        <w:spacing w:after="80" w:line="240" w:lineRule="auto"/>
      </w:pPr>
      <w:r w:rsidRPr="00AD5986">
        <w:t>Ungodliness</w:t>
      </w:r>
    </w:p>
    <w:p w14:paraId="567DCBEF" w14:textId="77777777" w:rsidR="00AD5986" w:rsidRPr="00AD5986" w:rsidRDefault="00AD5986" w:rsidP="00AD5986">
      <w:pPr>
        <w:numPr>
          <w:ilvl w:val="1"/>
          <w:numId w:val="14"/>
        </w:numPr>
        <w:spacing w:after="80" w:line="240" w:lineRule="auto"/>
      </w:pPr>
      <w:r w:rsidRPr="00AD5986">
        <w:t>Worldly lusts</w:t>
      </w:r>
    </w:p>
    <w:p w14:paraId="1C8ABB06" w14:textId="77777777" w:rsidR="00AD5986" w:rsidRPr="00AD5986" w:rsidRDefault="00AD5986" w:rsidP="00AD5986">
      <w:pPr>
        <w:spacing w:after="80" w:line="240" w:lineRule="auto"/>
      </w:pPr>
      <w:r w:rsidRPr="00AD5986">
        <w:rPr>
          <w:b/>
          <w:bCs/>
        </w:rPr>
        <w:t>Live:</w:t>
      </w:r>
    </w:p>
    <w:p w14:paraId="11358CDB" w14:textId="77777777" w:rsidR="00AD5986" w:rsidRPr="00AD5986" w:rsidRDefault="00AD5986" w:rsidP="00AD5986">
      <w:pPr>
        <w:numPr>
          <w:ilvl w:val="1"/>
          <w:numId w:val="15"/>
        </w:numPr>
        <w:spacing w:after="80" w:line="240" w:lineRule="auto"/>
      </w:pPr>
      <w:r w:rsidRPr="00AD5986">
        <w:t>Soberly</w:t>
      </w:r>
    </w:p>
    <w:p w14:paraId="4E695F76" w14:textId="77777777" w:rsidR="00AD5986" w:rsidRPr="00AD5986" w:rsidRDefault="00AD5986" w:rsidP="00AD5986">
      <w:pPr>
        <w:numPr>
          <w:ilvl w:val="1"/>
          <w:numId w:val="15"/>
        </w:numPr>
        <w:spacing w:after="80" w:line="240" w:lineRule="auto"/>
      </w:pPr>
      <w:r w:rsidRPr="00AD5986">
        <w:t>Righteously</w:t>
      </w:r>
    </w:p>
    <w:p w14:paraId="189B4F20" w14:textId="3B092496" w:rsidR="00AD5986" w:rsidRDefault="00AD5986" w:rsidP="00AD5986">
      <w:pPr>
        <w:pStyle w:val="ListParagraph"/>
        <w:numPr>
          <w:ilvl w:val="1"/>
          <w:numId w:val="15"/>
        </w:numPr>
        <w:spacing w:after="80" w:line="240" w:lineRule="auto"/>
      </w:pPr>
      <w:r w:rsidRPr="00AD5986">
        <w:t>Godly</w:t>
      </w:r>
    </w:p>
    <w:p w14:paraId="1121E815" w14:textId="77777777" w:rsidR="00AD5986" w:rsidRPr="00AD5986" w:rsidRDefault="00AD5986" w:rsidP="00AD5986">
      <w:pPr>
        <w:spacing w:after="80" w:line="240" w:lineRule="auto"/>
      </w:pPr>
      <w:r w:rsidRPr="00AD5986">
        <w:rPr>
          <w:b/>
          <w:bCs/>
        </w:rPr>
        <w:t>By which we “adorn the doctrine”!</w:t>
      </w:r>
    </w:p>
    <w:p w14:paraId="68CD6EEC" w14:textId="6E1479CA" w:rsidR="00AD5986" w:rsidRDefault="00AD5986" w:rsidP="00AD5986">
      <w:pPr>
        <w:spacing w:after="80" w:line="240" w:lineRule="auto"/>
      </w:pPr>
    </w:p>
    <w:p w14:paraId="22912B60" w14:textId="5D6FAADD" w:rsidR="00AD5986" w:rsidRDefault="00AD5986" w:rsidP="00AD5986">
      <w:pPr>
        <w:spacing w:after="80" w:line="240" w:lineRule="auto"/>
      </w:pPr>
      <w:r>
        <w:t xml:space="preserve">16 – </w:t>
      </w:r>
      <w:r w:rsidRPr="00AD5986">
        <w:rPr>
          <w:b/>
          <w:bCs/>
          <w:i/>
          <w:iCs/>
        </w:rPr>
        <w:t>Adorning the doctrine</w:t>
      </w:r>
    </w:p>
    <w:p w14:paraId="7F5880BD" w14:textId="77777777" w:rsidR="00AD5986" w:rsidRPr="00AD5986" w:rsidRDefault="00AD5986" w:rsidP="00AD5986">
      <w:pPr>
        <w:spacing w:after="80" w:line="240" w:lineRule="auto"/>
      </w:pPr>
      <w:r w:rsidRPr="00AD5986">
        <w:lastRenderedPageBreak/>
        <w:t xml:space="preserve">Changes all of our relationships: </w:t>
      </w:r>
    </w:p>
    <w:p w14:paraId="014FE081" w14:textId="77777777" w:rsidR="00AD5986" w:rsidRPr="00AD5986" w:rsidRDefault="00AD5986" w:rsidP="00AD5986">
      <w:pPr>
        <w:numPr>
          <w:ilvl w:val="1"/>
          <w:numId w:val="17"/>
        </w:numPr>
        <w:spacing w:after="80" w:line="240" w:lineRule="auto"/>
      </w:pPr>
      <w:r w:rsidRPr="00AD5986">
        <w:rPr>
          <w:b/>
          <w:bCs/>
          <w:i/>
          <w:iCs/>
        </w:rPr>
        <w:t>“Live soberly”</w:t>
      </w:r>
      <w:r w:rsidRPr="00AD5986">
        <w:t xml:space="preserve"> - To self. (Self-mastery)</w:t>
      </w:r>
    </w:p>
    <w:p w14:paraId="7064627E" w14:textId="77777777" w:rsidR="00AD5986" w:rsidRPr="00AD5986" w:rsidRDefault="00AD5986" w:rsidP="00AD5986">
      <w:pPr>
        <w:numPr>
          <w:ilvl w:val="1"/>
          <w:numId w:val="17"/>
        </w:numPr>
        <w:spacing w:after="80" w:line="240" w:lineRule="auto"/>
      </w:pPr>
      <w:r w:rsidRPr="00AD5986">
        <w:rPr>
          <w:b/>
          <w:bCs/>
          <w:i/>
          <w:iCs/>
        </w:rPr>
        <w:t xml:space="preserve">“Live righteously” </w:t>
      </w:r>
      <w:r w:rsidRPr="00AD5986">
        <w:t>- To neighbors. (Fairness)</w:t>
      </w:r>
    </w:p>
    <w:p w14:paraId="56236D5D" w14:textId="77777777" w:rsidR="00AD5986" w:rsidRPr="00AD5986" w:rsidRDefault="00AD5986" w:rsidP="00AD5986">
      <w:pPr>
        <w:numPr>
          <w:ilvl w:val="1"/>
          <w:numId w:val="17"/>
        </w:numPr>
      </w:pPr>
      <w:r w:rsidRPr="00AD5986">
        <w:rPr>
          <w:b/>
          <w:bCs/>
          <w:i/>
          <w:iCs/>
        </w:rPr>
        <w:t xml:space="preserve">“Live Godly” </w:t>
      </w:r>
      <w:r w:rsidRPr="00AD5986">
        <w:t>- To God. (Devotion)</w:t>
      </w:r>
    </w:p>
    <w:p w14:paraId="4C802652" w14:textId="77777777" w:rsidR="00AD5986" w:rsidRDefault="00AD5986" w:rsidP="00AD5986"/>
    <w:sectPr w:rsidR="00AD5986" w:rsidSect="00AD598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0550"/>
    <w:multiLevelType w:val="hybridMultilevel"/>
    <w:tmpl w:val="E42049FC"/>
    <w:lvl w:ilvl="0" w:tplc="CAC456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C842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723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018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9430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36D0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5E5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3870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67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11529"/>
    <w:multiLevelType w:val="hybridMultilevel"/>
    <w:tmpl w:val="0278F2D2"/>
    <w:lvl w:ilvl="0" w:tplc="F38029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86BC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68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85E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81F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26CD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6C0A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FC71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640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B045A"/>
    <w:multiLevelType w:val="hybridMultilevel"/>
    <w:tmpl w:val="1B2A7C56"/>
    <w:lvl w:ilvl="0" w:tplc="57A6E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3C024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8E0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CE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A4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EC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6F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A04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D69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A3790E"/>
    <w:multiLevelType w:val="hybridMultilevel"/>
    <w:tmpl w:val="B752712A"/>
    <w:lvl w:ilvl="0" w:tplc="BFD4A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165F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185D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B02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240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0AFB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CC9A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EB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882A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D90E7F"/>
    <w:multiLevelType w:val="hybridMultilevel"/>
    <w:tmpl w:val="AE2C54A6"/>
    <w:lvl w:ilvl="0" w:tplc="C33EB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466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E8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8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E49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0E9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4A6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0A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C1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D97645"/>
    <w:multiLevelType w:val="hybridMultilevel"/>
    <w:tmpl w:val="E85A77E4"/>
    <w:lvl w:ilvl="0" w:tplc="06484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02F1E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047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361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02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63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B2F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6B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A20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B014490"/>
    <w:multiLevelType w:val="hybridMultilevel"/>
    <w:tmpl w:val="F04E9C32"/>
    <w:lvl w:ilvl="0" w:tplc="BEC2AC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104D4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474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ECB0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86A1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4C7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E0C8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98A5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128F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87E4A"/>
    <w:multiLevelType w:val="hybridMultilevel"/>
    <w:tmpl w:val="80A474B2"/>
    <w:lvl w:ilvl="0" w:tplc="2B4E9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1A3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4E4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BC6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0E3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20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A7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EC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D6B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70C5316"/>
    <w:multiLevelType w:val="hybridMultilevel"/>
    <w:tmpl w:val="6BBA4AA0"/>
    <w:lvl w:ilvl="0" w:tplc="4C607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44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C1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D4E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4B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A01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86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444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FCB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E66DBD"/>
    <w:multiLevelType w:val="hybridMultilevel"/>
    <w:tmpl w:val="931ADEC0"/>
    <w:lvl w:ilvl="0" w:tplc="F11AF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06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CE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27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AA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E2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42A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A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06F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815E1E"/>
    <w:multiLevelType w:val="hybridMultilevel"/>
    <w:tmpl w:val="DDA0DF06"/>
    <w:lvl w:ilvl="0" w:tplc="66C87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C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82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67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6A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4C0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763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E4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46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0B86BF7"/>
    <w:multiLevelType w:val="hybridMultilevel"/>
    <w:tmpl w:val="42645CD0"/>
    <w:lvl w:ilvl="0" w:tplc="2F96029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3C8FA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0E1FA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5A7FD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B8596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24964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B203F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3E90E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EADA2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50E472E1"/>
    <w:multiLevelType w:val="hybridMultilevel"/>
    <w:tmpl w:val="CF989142"/>
    <w:lvl w:ilvl="0" w:tplc="FE9E8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229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8E3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EE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FCD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AA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56B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A7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EAD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B9218FE"/>
    <w:multiLevelType w:val="hybridMultilevel"/>
    <w:tmpl w:val="F822C872"/>
    <w:lvl w:ilvl="0" w:tplc="6310E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C8E7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B415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AC4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062A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2F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1CB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B828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F060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C30B58"/>
    <w:multiLevelType w:val="hybridMultilevel"/>
    <w:tmpl w:val="AAF64DE8"/>
    <w:lvl w:ilvl="0" w:tplc="2020F1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DE33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A0B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AC26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744C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C44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1A58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2FC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ECDD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2562F"/>
    <w:multiLevelType w:val="hybridMultilevel"/>
    <w:tmpl w:val="2456631C"/>
    <w:lvl w:ilvl="0" w:tplc="8D080E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A075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5EB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E30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25C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A01E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AE89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3080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26D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A4C34"/>
    <w:multiLevelType w:val="hybridMultilevel"/>
    <w:tmpl w:val="4B0C7866"/>
    <w:lvl w:ilvl="0" w:tplc="A25C129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B6A2D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F404F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D8EFB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84FDA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CCE62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BC9B5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BC917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B242F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597375269">
    <w:abstractNumId w:val="5"/>
  </w:num>
  <w:num w:numId="2" w16cid:durableId="1361903885">
    <w:abstractNumId w:val="7"/>
  </w:num>
  <w:num w:numId="3" w16cid:durableId="701904484">
    <w:abstractNumId w:val="8"/>
  </w:num>
  <w:num w:numId="4" w16cid:durableId="54672389">
    <w:abstractNumId w:val="10"/>
  </w:num>
  <w:num w:numId="5" w16cid:durableId="1158575436">
    <w:abstractNumId w:val="1"/>
  </w:num>
  <w:num w:numId="6" w16cid:durableId="345526323">
    <w:abstractNumId w:val="6"/>
  </w:num>
  <w:num w:numId="7" w16cid:durableId="22487658">
    <w:abstractNumId w:val="2"/>
  </w:num>
  <w:num w:numId="8" w16cid:durableId="565146120">
    <w:abstractNumId w:val="15"/>
  </w:num>
  <w:num w:numId="9" w16cid:durableId="725954203">
    <w:abstractNumId w:val="0"/>
  </w:num>
  <w:num w:numId="10" w16cid:durableId="450898661">
    <w:abstractNumId w:val="3"/>
  </w:num>
  <w:num w:numId="11" w16cid:durableId="498539064">
    <w:abstractNumId w:val="14"/>
  </w:num>
  <w:num w:numId="12" w16cid:durableId="865485943">
    <w:abstractNumId w:val="13"/>
  </w:num>
  <w:num w:numId="13" w16cid:durableId="1805849897">
    <w:abstractNumId w:val="9"/>
  </w:num>
  <w:num w:numId="14" w16cid:durableId="93792527">
    <w:abstractNumId w:val="11"/>
  </w:num>
  <w:num w:numId="15" w16cid:durableId="567423167">
    <w:abstractNumId w:val="16"/>
  </w:num>
  <w:num w:numId="16" w16cid:durableId="2025668491">
    <w:abstractNumId w:val="4"/>
  </w:num>
  <w:num w:numId="17" w16cid:durableId="1702193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BB"/>
    <w:rsid w:val="002E46BB"/>
    <w:rsid w:val="00517451"/>
    <w:rsid w:val="00AD5986"/>
    <w:rsid w:val="00D4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385AC"/>
  <w15:chartTrackingRefBased/>
  <w15:docId w15:val="{D81DB18D-AA2E-46F8-A0A0-3B7CB096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502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090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414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614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110">
          <w:marLeft w:val="16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754">
          <w:marLeft w:val="16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912">
          <w:marLeft w:val="86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1213">
          <w:marLeft w:val="86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762">
          <w:marLeft w:val="86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055">
          <w:marLeft w:val="86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9954">
          <w:marLeft w:val="136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49">
          <w:marLeft w:val="136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0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6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9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807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704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815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5581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4686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358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2775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2456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64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70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92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53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494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0929">
          <w:marLeft w:val="86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679">
          <w:marLeft w:val="86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734">
          <w:marLeft w:val="86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4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7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7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9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2733">
          <w:marLeft w:val="136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907">
          <w:marLeft w:val="136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47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20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2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8199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32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2">
          <w:marLeft w:val="86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033">
          <w:marLeft w:val="86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461">
          <w:marLeft w:val="86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979">
          <w:marLeft w:val="86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155">
          <w:marLeft w:val="86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653">
          <w:marLeft w:val="86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7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0139">
          <w:marLeft w:val="102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053">
          <w:marLeft w:val="102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44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86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64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482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74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2022-04-10T20:28:00Z</dcterms:created>
  <dcterms:modified xsi:type="dcterms:W3CDTF">2022-04-10T20:44:00Z</dcterms:modified>
</cp:coreProperties>
</file>