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C368" w14:textId="77777777" w:rsidR="004209D7" w:rsidRPr="004209D7" w:rsidRDefault="004209D7" w:rsidP="004209D7">
      <w:pPr>
        <w:rPr>
          <w:b/>
          <w:bCs/>
        </w:rPr>
      </w:pPr>
      <w:r>
        <w:t xml:space="preserve">1 – </w:t>
      </w:r>
      <w:r w:rsidRPr="004209D7">
        <w:rPr>
          <w:b/>
          <w:bCs/>
        </w:rPr>
        <w:t xml:space="preserve">Qualifications </w:t>
      </w:r>
      <w:proofErr w:type="gramStart"/>
      <w:r w:rsidRPr="004209D7">
        <w:rPr>
          <w:b/>
          <w:bCs/>
        </w:rPr>
        <w:t>Of</w:t>
      </w:r>
      <w:proofErr w:type="gramEnd"/>
      <w:r w:rsidRPr="004209D7">
        <w:rPr>
          <w:b/>
          <w:bCs/>
        </w:rPr>
        <w:t xml:space="preserve"> Elders – Part 2</w:t>
      </w:r>
      <w:r>
        <w:rPr>
          <w:b/>
          <w:bCs/>
        </w:rPr>
        <w:t xml:space="preserve"> - </w:t>
      </w:r>
      <w:r w:rsidRPr="004209D7">
        <w:rPr>
          <w:b/>
          <w:bCs/>
        </w:rPr>
        <w:t>God’s Pattern For The Church</w:t>
      </w:r>
    </w:p>
    <w:p w14:paraId="6ADF1E75" w14:textId="79C596E0" w:rsidR="004209D7" w:rsidRDefault="004209D7" w:rsidP="004209D7">
      <w:r w:rsidRPr="004209D7">
        <w:t>1 Timothy 3 - Titus 1</w:t>
      </w:r>
    </w:p>
    <w:p w14:paraId="48BF3B6C" w14:textId="77777777" w:rsidR="004209D7" w:rsidRDefault="004209D7" w:rsidP="004209D7">
      <w:pPr>
        <w:pBdr>
          <w:top w:val="single" w:sz="4" w:space="1" w:color="auto"/>
        </w:pBdr>
        <w:rPr>
          <w:b/>
          <w:bCs/>
          <w:lang w:val="fr-FR"/>
        </w:rPr>
      </w:pPr>
      <w:r>
        <w:t xml:space="preserve">2 - </w:t>
      </w:r>
      <w:r w:rsidRPr="00CC2C1A">
        <w:rPr>
          <w:b/>
          <w:bCs/>
          <w:lang w:val="fr-FR"/>
        </w:rPr>
        <w:t xml:space="preserve">God’s Plan </w:t>
      </w:r>
      <w:proofErr w:type="gramStart"/>
      <w:r w:rsidRPr="00CC2C1A">
        <w:rPr>
          <w:b/>
          <w:bCs/>
          <w:lang w:val="fr-FR"/>
        </w:rPr>
        <w:t>For</w:t>
      </w:r>
      <w:proofErr w:type="gramEnd"/>
      <w:r w:rsidRPr="00CC2C1A">
        <w:rPr>
          <w:b/>
          <w:bCs/>
          <w:lang w:val="fr-FR"/>
        </w:rPr>
        <w:t xml:space="preserve"> the Local Church</w:t>
      </w:r>
    </w:p>
    <w:p w14:paraId="6B5770BA" w14:textId="77777777" w:rsidR="00CC2C1A" w:rsidRPr="00CC2C1A" w:rsidRDefault="00000000" w:rsidP="004209D7">
      <w:pPr>
        <w:numPr>
          <w:ilvl w:val="0"/>
          <w:numId w:val="1"/>
        </w:numPr>
      </w:pPr>
      <w:r w:rsidRPr="00CC2C1A">
        <w:t xml:space="preserve">The church in Philippi had </w:t>
      </w:r>
      <w:r w:rsidRPr="00CC2C1A">
        <w:rPr>
          <w:i/>
          <w:iCs/>
        </w:rPr>
        <w:t>“</w:t>
      </w:r>
      <w:r w:rsidRPr="00CC2C1A">
        <w:rPr>
          <w:b/>
          <w:bCs/>
          <w:i/>
          <w:iCs/>
        </w:rPr>
        <w:t>saints</w:t>
      </w:r>
      <w:r w:rsidRPr="00CC2C1A">
        <w:rPr>
          <w:i/>
          <w:iCs/>
        </w:rPr>
        <w:t xml:space="preserve">… including </w:t>
      </w:r>
      <w:r w:rsidRPr="00CC2C1A">
        <w:rPr>
          <w:b/>
          <w:bCs/>
          <w:i/>
          <w:iCs/>
        </w:rPr>
        <w:t>overseers</w:t>
      </w:r>
      <w:r w:rsidRPr="00CC2C1A">
        <w:rPr>
          <w:i/>
          <w:iCs/>
        </w:rPr>
        <w:t xml:space="preserve"> (bishops; </w:t>
      </w:r>
      <w:r w:rsidRPr="00CC2C1A">
        <w:rPr>
          <w:i/>
          <w:iCs/>
        </w:rPr>
        <w:t>NKJV &amp; ASV</w:t>
      </w:r>
      <w:r w:rsidRPr="00CC2C1A">
        <w:rPr>
          <w:i/>
          <w:iCs/>
        </w:rPr>
        <w:t xml:space="preserve">) and </w:t>
      </w:r>
      <w:r w:rsidRPr="00CC2C1A">
        <w:rPr>
          <w:b/>
          <w:bCs/>
          <w:i/>
          <w:iCs/>
        </w:rPr>
        <w:t>deacons</w:t>
      </w:r>
      <w:r w:rsidRPr="00CC2C1A">
        <w:rPr>
          <w:i/>
          <w:iCs/>
        </w:rPr>
        <w:t>”</w:t>
      </w:r>
      <w:r w:rsidRPr="00CC2C1A">
        <w:t>. (Philippians 1:1)</w:t>
      </w:r>
    </w:p>
    <w:p w14:paraId="148C8F40" w14:textId="77777777" w:rsidR="00CC2C1A" w:rsidRPr="00CC2C1A" w:rsidRDefault="00000000" w:rsidP="004209D7">
      <w:pPr>
        <w:numPr>
          <w:ilvl w:val="0"/>
          <w:numId w:val="1"/>
        </w:numPr>
      </w:pPr>
      <w:r w:rsidRPr="00CC2C1A">
        <w:rPr>
          <w:b/>
          <w:bCs/>
        </w:rPr>
        <w:t xml:space="preserve">Every church </w:t>
      </w:r>
      <w:r w:rsidRPr="00CC2C1A">
        <w:t>is to have elders. (Acts 14:23)</w:t>
      </w:r>
    </w:p>
    <w:p w14:paraId="6F605181" w14:textId="77777777" w:rsidR="00CC2C1A" w:rsidRPr="00CC2C1A" w:rsidRDefault="00000000" w:rsidP="004209D7">
      <w:pPr>
        <w:numPr>
          <w:ilvl w:val="0"/>
          <w:numId w:val="1"/>
        </w:numPr>
      </w:pPr>
      <w:r w:rsidRPr="00CC2C1A">
        <w:t xml:space="preserve">Every church is to have </w:t>
      </w:r>
      <w:proofErr w:type="spellStart"/>
      <w:proofErr w:type="gramStart"/>
      <w:r w:rsidRPr="00CC2C1A">
        <w:rPr>
          <w:b/>
          <w:bCs/>
        </w:rPr>
        <w:t>it’s</w:t>
      </w:r>
      <w:proofErr w:type="spellEnd"/>
      <w:proofErr w:type="gramEnd"/>
      <w:r w:rsidRPr="00CC2C1A">
        <w:rPr>
          <w:b/>
          <w:bCs/>
        </w:rPr>
        <w:t xml:space="preserve"> own elders</w:t>
      </w:r>
      <w:r w:rsidRPr="00CC2C1A">
        <w:t xml:space="preserve">. </w:t>
      </w:r>
      <w:r w:rsidRPr="00CC2C1A">
        <w:br/>
        <w:t>(Acts 20:28; 1 Peter 5:2)</w:t>
      </w:r>
    </w:p>
    <w:p w14:paraId="5D23B819" w14:textId="77777777" w:rsidR="004209D7" w:rsidRDefault="004209D7" w:rsidP="004209D7">
      <w:pPr>
        <w:pStyle w:val="ListParagraph"/>
        <w:numPr>
          <w:ilvl w:val="0"/>
          <w:numId w:val="1"/>
        </w:numPr>
      </w:pPr>
      <w:r w:rsidRPr="00CC2C1A">
        <w:rPr>
          <w:b/>
          <w:bCs/>
        </w:rPr>
        <w:t>Deacons are to serve</w:t>
      </w:r>
      <w:r w:rsidRPr="00CC2C1A">
        <w:t>. (1 Timothy 3:8ff)</w:t>
      </w:r>
    </w:p>
    <w:p w14:paraId="3E5A8933" w14:textId="77777777" w:rsidR="004209D7" w:rsidRDefault="004209D7" w:rsidP="004209D7">
      <w:pPr>
        <w:pBdr>
          <w:top w:val="single" w:sz="4" w:space="1" w:color="auto"/>
        </w:pBdr>
        <w:rPr>
          <w:b/>
          <w:bCs/>
          <w:lang w:val="fr-FR"/>
        </w:rPr>
      </w:pPr>
      <w:r>
        <w:t xml:space="preserve">3 - </w:t>
      </w:r>
      <w:r w:rsidRPr="00CC2C1A">
        <w:rPr>
          <w:b/>
          <w:bCs/>
          <w:lang w:val="fr-FR"/>
        </w:rPr>
        <w:t xml:space="preserve">God’s Plan </w:t>
      </w:r>
      <w:proofErr w:type="gramStart"/>
      <w:r w:rsidRPr="00CC2C1A">
        <w:rPr>
          <w:b/>
          <w:bCs/>
          <w:lang w:val="fr-FR"/>
        </w:rPr>
        <w:t>For</w:t>
      </w:r>
      <w:proofErr w:type="gramEnd"/>
      <w:r w:rsidRPr="00CC2C1A">
        <w:rPr>
          <w:b/>
          <w:bCs/>
          <w:lang w:val="fr-FR"/>
        </w:rPr>
        <w:t xml:space="preserve"> the Local Church</w:t>
      </w:r>
    </w:p>
    <w:p w14:paraId="324E3581" w14:textId="77777777" w:rsidR="00CC2C1A" w:rsidRPr="00CC2C1A" w:rsidRDefault="00000000" w:rsidP="004209D7">
      <w:pPr>
        <w:numPr>
          <w:ilvl w:val="0"/>
          <w:numId w:val="2"/>
        </w:numPr>
      </w:pPr>
      <w:r w:rsidRPr="00CC2C1A">
        <w:t xml:space="preserve">Titus was left in Crete </w:t>
      </w:r>
      <w:r w:rsidRPr="00CC2C1A">
        <w:rPr>
          <w:i/>
          <w:iCs/>
        </w:rPr>
        <w:t xml:space="preserve">“that you would </w:t>
      </w:r>
      <w:r w:rsidRPr="00CC2C1A">
        <w:rPr>
          <w:b/>
          <w:bCs/>
          <w:i/>
          <w:iCs/>
        </w:rPr>
        <w:t xml:space="preserve">set in order what remains </w:t>
      </w:r>
      <w:r w:rsidRPr="00CC2C1A">
        <w:rPr>
          <w:i/>
          <w:iCs/>
        </w:rPr>
        <w:t xml:space="preserve">and </w:t>
      </w:r>
      <w:r w:rsidRPr="00CC2C1A">
        <w:rPr>
          <w:b/>
          <w:bCs/>
          <w:i/>
          <w:iCs/>
        </w:rPr>
        <w:t>appoint elders</w:t>
      </w:r>
      <w:r w:rsidRPr="00CC2C1A">
        <w:rPr>
          <w:i/>
          <w:iCs/>
        </w:rPr>
        <w:t xml:space="preserve"> </w:t>
      </w:r>
      <w:r w:rsidRPr="00CC2C1A">
        <w:rPr>
          <w:i/>
          <w:iCs/>
        </w:rPr>
        <w:t xml:space="preserve">in every city as I directed you”. </w:t>
      </w:r>
      <w:r w:rsidRPr="00CC2C1A">
        <w:t>(Titus 1:5; cf., Ephesians 4:11)</w:t>
      </w:r>
    </w:p>
    <w:p w14:paraId="7D6776BE" w14:textId="77777777" w:rsidR="00CC2C1A" w:rsidRPr="00CC2C1A" w:rsidRDefault="00000000" w:rsidP="004209D7">
      <w:pPr>
        <w:numPr>
          <w:ilvl w:val="0"/>
          <w:numId w:val="2"/>
        </w:numPr>
      </w:pPr>
      <w:r w:rsidRPr="00CC2C1A">
        <w:rPr>
          <w:b/>
          <w:bCs/>
          <w:i/>
          <w:iCs/>
        </w:rPr>
        <w:t>“</w:t>
      </w:r>
      <w:r w:rsidRPr="00CC2C1A">
        <w:rPr>
          <w:b/>
          <w:bCs/>
          <w:i/>
          <w:iCs/>
        </w:rPr>
        <w:t>Set in order</w:t>
      </w:r>
      <w:r w:rsidRPr="00CC2C1A">
        <w:rPr>
          <w:b/>
          <w:bCs/>
          <w:i/>
          <w:iCs/>
        </w:rPr>
        <w:t>”</w:t>
      </w:r>
      <w:r w:rsidRPr="00CC2C1A">
        <w:t xml:space="preserve"> - “in the sense of </w:t>
      </w:r>
      <w:r w:rsidRPr="00CC2C1A">
        <w:rPr>
          <w:b/>
          <w:bCs/>
        </w:rPr>
        <w:t>setting right again what was defective</w:t>
      </w:r>
      <w:r w:rsidRPr="00CC2C1A">
        <w:t xml:space="preserve">” </w:t>
      </w:r>
      <w:r w:rsidRPr="00CC2C1A">
        <w:t>(Vine's Expository Dictionary of Biblical Words)</w:t>
      </w:r>
    </w:p>
    <w:p w14:paraId="054351E9" w14:textId="77777777" w:rsidR="00CC2C1A" w:rsidRPr="00CC2C1A" w:rsidRDefault="00000000" w:rsidP="004209D7">
      <w:pPr>
        <w:numPr>
          <w:ilvl w:val="0"/>
          <w:numId w:val="2"/>
        </w:numPr>
      </w:pPr>
      <w:r w:rsidRPr="00CC2C1A">
        <w:rPr>
          <w:b/>
          <w:bCs/>
          <w:i/>
          <w:iCs/>
        </w:rPr>
        <w:t>“</w:t>
      </w:r>
      <w:r w:rsidRPr="00CC2C1A">
        <w:rPr>
          <w:b/>
          <w:bCs/>
          <w:i/>
          <w:iCs/>
        </w:rPr>
        <w:t>What remains</w:t>
      </w:r>
      <w:r w:rsidRPr="00CC2C1A">
        <w:rPr>
          <w:b/>
          <w:bCs/>
          <w:i/>
          <w:iCs/>
        </w:rPr>
        <w:t>”</w:t>
      </w:r>
      <w:r w:rsidRPr="00CC2C1A">
        <w:t xml:space="preserve"> - “to be lacking or absent, to fail” </w:t>
      </w:r>
      <w:r w:rsidRPr="00CC2C1A">
        <w:t>(</w:t>
      </w:r>
      <w:r w:rsidRPr="00CC2C1A">
        <w:t>Thayer</w:t>
      </w:r>
      <w:r w:rsidRPr="00CC2C1A">
        <w:t xml:space="preserve">) </w:t>
      </w:r>
      <w:r w:rsidRPr="00CC2C1A">
        <w:t>“</w:t>
      </w:r>
      <w:r w:rsidRPr="00CC2C1A">
        <w:rPr>
          <w:b/>
          <w:bCs/>
        </w:rPr>
        <w:t>Wanting or deficient</w:t>
      </w:r>
      <w:r w:rsidRPr="00CC2C1A">
        <w:t xml:space="preserve">” </w:t>
      </w:r>
      <w:r w:rsidRPr="00CC2C1A">
        <w:t>(</w:t>
      </w:r>
      <w:r w:rsidRPr="00CC2C1A">
        <w:t>NT Word Studies</w:t>
      </w:r>
      <w:r w:rsidRPr="00CC2C1A">
        <w:t>)</w:t>
      </w:r>
    </w:p>
    <w:p w14:paraId="02AA06EE" w14:textId="77777777" w:rsidR="00CC2C1A" w:rsidRPr="00CC2C1A" w:rsidRDefault="00000000" w:rsidP="004209D7">
      <w:pPr>
        <w:numPr>
          <w:ilvl w:val="0"/>
          <w:numId w:val="2"/>
        </w:numPr>
      </w:pPr>
      <w:r w:rsidRPr="00CC2C1A">
        <w:t>The Lord’s church is “</w:t>
      </w:r>
      <w:r w:rsidRPr="00CC2C1A">
        <w:rPr>
          <w:b/>
          <w:bCs/>
        </w:rPr>
        <w:t>lacking</w:t>
      </w:r>
      <w:r w:rsidRPr="00CC2C1A">
        <w:t>” or “</w:t>
      </w:r>
      <w:r w:rsidRPr="00CC2C1A">
        <w:rPr>
          <w:b/>
          <w:bCs/>
        </w:rPr>
        <w:t>deficient</w:t>
      </w:r>
      <w:r w:rsidRPr="00CC2C1A">
        <w:t>” without elder</w:t>
      </w:r>
      <w:r w:rsidRPr="00CC2C1A">
        <w:rPr>
          <w:b/>
          <w:bCs/>
        </w:rPr>
        <w:t>s</w:t>
      </w:r>
      <w:r w:rsidRPr="00CC2C1A">
        <w:t xml:space="preserve"> and needs to be “</w:t>
      </w:r>
      <w:r w:rsidRPr="00CC2C1A">
        <w:rPr>
          <w:b/>
          <w:bCs/>
        </w:rPr>
        <w:t>set right again</w:t>
      </w:r>
      <w:r w:rsidRPr="00CC2C1A">
        <w:t xml:space="preserve">”. </w:t>
      </w:r>
    </w:p>
    <w:p w14:paraId="2C3A1187" w14:textId="2DC5C769" w:rsidR="004209D7" w:rsidRDefault="004209D7" w:rsidP="004209D7">
      <w:pPr>
        <w:pBdr>
          <w:top w:val="single" w:sz="4" w:space="1" w:color="auto"/>
        </w:pBdr>
        <w:rPr>
          <w:b/>
          <w:bCs/>
          <w:lang w:val="fr-FR"/>
        </w:rPr>
      </w:pPr>
      <w:r>
        <w:t xml:space="preserve">4 - </w:t>
      </w:r>
      <w:r w:rsidRPr="004209D7">
        <w:rPr>
          <w:b/>
          <w:bCs/>
          <w:lang w:val="fr-FR"/>
        </w:rPr>
        <w:t xml:space="preserve">« If </w:t>
      </w:r>
      <w:proofErr w:type="spellStart"/>
      <w:r w:rsidRPr="004209D7">
        <w:rPr>
          <w:b/>
          <w:bCs/>
          <w:lang w:val="fr-FR"/>
        </w:rPr>
        <w:t>Any</w:t>
      </w:r>
      <w:proofErr w:type="spellEnd"/>
      <w:r w:rsidRPr="004209D7">
        <w:rPr>
          <w:b/>
          <w:bCs/>
          <w:lang w:val="fr-FR"/>
        </w:rPr>
        <w:t xml:space="preserve"> Man Aspire</w:t>
      </w:r>
      <w:proofErr w:type="gramStart"/>
      <w:r w:rsidRPr="004209D7">
        <w:rPr>
          <w:b/>
          <w:bCs/>
          <w:lang w:val="fr-FR"/>
        </w:rPr>
        <w:t>…  »</w:t>
      </w:r>
      <w:proofErr w:type="gramEnd"/>
    </w:p>
    <w:p w14:paraId="7B000A56" w14:textId="77777777" w:rsidR="004209D7" w:rsidRPr="004209D7" w:rsidRDefault="004209D7" w:rsidP="004209D7">
      <w:r w:rsidRPr="004209D7">
        <w:rPr>
          <w:b/>
          <w:bCs/>
          <w:i/>
          <w:iCs/>
        </w:rPr>
        <w:t>“Aspire”</w:t>
      </w:r>
      <w:r w:rsidRPr="004209D7">
        <w:rPr>
          <w:b/>
          <w:bCs/>
        </w:rPr>
        <w:t xml:space="preserve"> - “to stretch oneself, i.e., reach out after” (Strong)</w:t>
      </w:r>
    </w:p>
    <w:p w14:paraId="4B997303" w14:textId="77777777" w:rsidR="004209D7" w:rsidRPr="004209D7" w:rsidRDefault="004209D7" w:rsidP="004209D7">
      <w:r w:rsidRPr="004209D7">
        <w:rPr>
          <w:b/>
          <w:bCs/>
        </w:rPr>
        <w:t>Why would a man “aspire”?</w:t>
      </w:r>
    </w:p>
    <w:p w14:paraId="58DE17F9" w14:textId="77777777" w:rsidR="004209D7" w:rsidRPr="004209D7" w:rsidRDefault="004209D7" w:rsidP="004209D7">
      <w:pPr>
        <w:numPr>
          <w:ilvl w:val="0"/>
          <w:numId w:val="3"/>
        </w:numPr>
      </w:pPr>
      <w:r w:rsidRPr="004209D7">
        <w:rPr>
          <w:b/>
          <w:bCs/>
        </w:rPr>
        <w:t xml:space="preserve">Concern for the purity and soundness </w:t>
      </w:r>
      <w:r w:rsidRPr="004209D7">
        <w:t xml:space="preserve">of the </w:t>
      </w:r>
      <w:r w:rsidRPr="004209D7">
        <w:rPr>
          <w:b/>
          <w:bCs/>
        </w:rPr>
        <w:t>Lord’s church</w:t>
      </w:r>
      <w:r w:rsidRPr="004209D7">
        <w:t>. (Ephesians 5:22-33; 1 Timothy 3:15)</w:t>
      </w:r>
    </w:p>
    <w:p w14:paraId="5B4A9C26" w14:textId="77777777" w:rsidR="004209D7" w:rsidRPr="004209D7" w:rsidRDefault="004209D7" w:rsidP="004209D7">
      <w:pPr>
        <w:numPr>
          <w:ilvl w:val="0"/>
          <w:numId w:val="3"/>
        </w:numPr>
      </w:pPr>
      <w:r w:rsidRPr="004209D7">
        <w:rPr>
          <w:b/>
          <w:bCs/>
        </w:rPr>
        <w:t>A love for the souls of others</w:t>
      </w:r>
      <w:r w:rsidRPr="004209D7">
        <w:t>. (1 Peter 1:22; 2 Cor. 12:15)</w:t>
      </w:r>
    </w:p>
    <w:p w14:paraId="58553ED6" w14:textId="77777777" w:rsidR="004209D7" w:rsidRPr="004209D7" w:rsidRDefault="004209D7" w:rsidP="004209D7">
      <w:pPr>
        <w:numPr>
          <w:ilvl w:val="0"/>
          <w:numId w:val="3"/>
        </w:numPr>
      </w:pPr>
      <w:r w:rsidRPr="004209D7">
        <w:rPr>
          <w:b/>
          <w:bCs/>
        </w:rPr>
        <w:t>A love for the truth of the gospel</w:t>
      </w:r>
      <w:r w:rsidRPr="004209D7">
        <w:t>. (Titus 1:9-11; Acts 20:28)</w:t>
      </w:r>
    </w:p>
    <w:p w14:paraId="59587A32" w14:textId="77777777" w:rsidR="004209D7" w:rsidRPr="004209D7" w:rsidRDefault="004209D7" w:rsidP="004209D7">
      <w:pPr>
        <w:numPr>
          <w:ilvl w:val="0"/>
          <w:numId w:val="3"/>
        </w:numPr>
      </w:pPr>
      <w:r w:rsidRPr="004209D7">
        <w:rPr>
          <w:b/>
          <w:bCs/>
        </w:rPr>
        <w:t>Commitment to the work</w:t>
      </w:r>
      <w:r w:rsidRPr="004209D7">
        <w:t>! (Titus 2:14; 3:1, 8, 14)</w:t>
      </w:r>
    </w:p>
    <w:p w14:paraId="3254C3EE" w14:textId="77777777" w:rsidR="004209D7" w:rsidRPr="004209D7" w:rsidRDefault="004209D7" w:rsidP="004209D7">
      <w:pPr>
        <w:numPr>
          <w:ilvl w:val="0"/>
          <w:numId w:val="3"/>
        </w:numPr>
      </w:pPr>
      <w:r w:rsidRPr="004209D7">
        <w:rPr>
          <w:b/>
          <w:bCs/>
        </w:rPr>
        <w:t>Commitment to continued growth</w:t>
      </w:r>
      <w:r w:rsidRPr="004209D7">
        <w:t>! (2 Peter 1:5-10)</w:t>
      </w:r>
    </w:p>
    <w:p w14:paraId="177FDDC4" w14:textId="2447B5A9" w:rsidR="004209D7" w:rsidRDefault="004209D7" w:rsidP="004209D7">
      <w:pPr>
        <w:pBdr>
          <w:top w:val="single" w:sz="4" w:space="1" w:color="auto"/>
        </w:pBdr>
        <w:rPr>
          <w:b/>
          <w:bCs/>
          <w:lang w:val="fr-FR"/>
        </w:rPr>
      </w:pPr>
      <w:r>
        <w:t xml:space="preserve">5 - </w:t>
      </w:r>
      <w:r w:rsidRPr="004209D7">
        <w:rPr>
          <w:b/>
          <w:bCs/>
          <w:lang w:val="fr-FR"/>
        </w:rPr>
        <w:t xml:space="preserve">« If </w:t>
      </w:r>
      <w:proofErr w:type="spellStart"/>
      <w:r w:rsidRPr="004209D7">
        <w:rPr>
          <w:b/>
          <w:bCs/>
          <w:lang w:val="fr-FR"/>
        </w:rPr>
        <w:t>Any</w:t>
      </w:r>
      <w:proofErr w:type="spellEnd"/>
      <w:r w:rsidRPr="004209D7">
        <w:rPr>
          <w:b/>
          <w:bCs/>
          <w:lang w:val="fr-FR"/>
        </w:rPr>
        <w:t xml:space="preserve"> Man Aspire</w:t>
      </w:r>
      <w:proofErr w:type="gramStart"/>
      <w:r w:rsidRPr="004209D7">
        <w:rPr>
          <w:b/>
          <w:bCs/>
          <w:lang w:val="fr-FR"/>
        </w:rPr>
        <w:t>…  »</w:t>
      </w:r>
      <w:proofErr w:type="gramEnd"/>
    </w:p>
    <w:p w14:paraId="3DC300DD" w14:textId="77777777" w:rsidR="004209D7" w:rsidRPr="004209D7" w:rsidRDefault="004209D7" w:rsidP="004209D7">
      <w:r w:rsidRPr="004209D7">
        <w:rPr>
          <w:b/>
          <w:bCs/>
        </w:rPr>
        <w:t>What are our aspirations?</w:t>
      </w:r>
    </w:p>
    <w:p w14:paraId="7D04F3DA" w14:textId="77777777" w:rsidR="004209D7" w:rsidRPr="004209D7" w:rsidRDefault="004209D7" w:rsidP="004209D7">
      <w:r w:rsidRPr="004209D7">
        <w:rPr>
          <w:b/>
          <w:bCs/>
        </w:rPr>
        <w:t xml:space="preserve">Are they fleshly and temporal? </w:t>
      </w:r>
      <w:r w:rsidRPr="004209D7">
        <w:t>(1 Timothy 6:10)</w:t>
      </w:r>
    </w:p>
    <w:p w14:paraId="420BDCAB" w14:textId="77777777" w:rsidR="004209D7" w:rsidRPr="004209D7" w:rsidRDefault="004209D7" w:rsidP="004209D7">
      <w:r w:rsidRPr="004209D7">
        <w:rPr>
          <w:b/>
          <w:bCs/>
        </w:rPr>
        <w:t xml:space="preserve">Are they spiritual and eternal? </w:t>
      </w:r>
      <w:r w:rsidRPr="004209D7">
        <w:t>(Hebrews 11:16)</w:t>
      </w:r>
    </w:p>
    <w:p w14:paraId="5C1D6A4E" w14:textId="77777777" w:rsidR="004209D7" w:rsidRPr="004209D7" w:rsidRDefault="004209D7" w:rsidP="004209D7">
      <w:r w:rsidRPr="004209D7">
        <w:rPr>
          <w:i/>
          <w:iCs/>
        </w:rPr>
        <w:t xml:space="preserve">“But as it is, </w:t>
      </w:r>
      <w:r w:rsidRPr="004209D7">
        <w:rPr>
          <w:b/>
          <w:bCs/>
          <w:i/>
          <w:iCs/>
        </w:rPr>
        <w:t>they desire a better country</w:t>
      </w:r>
      <w:r w:rsidRPr="004209D7">
        <w:rPr>
          <w:i/>
          <w:iCs/>
        </w:rPr>
        <w:t xml:space="preserve">, that is, </w:t>
      </w:r>
      <w:r w:rsidRPr="004209D7">
        <w:rPr>
          <w:b/>
          <w:bCs/>
          <w:i/>
          <w:iCs/>
        </w:rPr>
        <w:t>a heavenly one</w:t>
      </w:r>
      <w:r w:rsidRPr="004209D7">
        <w:rPr>
          <w:i/>
          <w:iCs/>
        </w:rPr>
        <w:t xml:space="preserve">. </w:t>
      </w:r>
      <w:proofErr w:type="gramStart"/>
      <w:r w:rsidRPr="004209D7">
        <w:rPr>
          <w:i/>
          <w:iCs/>
        </w:rPr>
        <w:t>Therefore</w:t>
      </w:r>
      <w:proofErr w:type="gramEnd"/>
      <w:r w:rsidRPr="004209D7">
        <w:rPr>
          <w:i/>
          <w:iCs/>
        </w:rPr>
        <w:t xml:space="preserve"> God is not ashamed to be called their God; for </w:t>
      </w:r>
      <w:r w:rsidRPr="004209D7">
        <w:rPr>
          <w:b/>
          <w:bCs/>
          <w:i/>
          <w:iCs/>
        </w:rPr>
        <w:t>He has prepared a city for them</w:t>
      </w:r>
      <w:r w:rsidRPr="004209D7">
        <w:rPr>
          <w:i/>
          <w:iCs/>
        </w:rPr>
        <w:t>.”</w:t>
      </w:r>
    </w:p>
    <w:p w14:paraId="6E10E624" w14:textId="155A3BC2" w:rsidR="004209D7" w:rsidRDefault="004209D7" w:rsidP="004209D7">
      <w:pPr>
        <w:pBdr>
          <w:top w:val="single" w:sz="4" w:space="1" w:color="auto"/>
        </w:pBdr>
        <w:rPr>
          <w:b/>
          <w:bCs/>
          <w:lang w:val="fr-FR"/>
        </w:rPr>
      </w:pPr>
      <w:r>
        <w:lastRenderedPageBreak/>
        <w:t xml:space="preserve">6 - </w:t>
      </w:r>
      <w:r w:rsidRPr="004209D7">
        <w:rPr>
          <w:b/>
          <w:bCs/>
          <w:lang w:val="fr-FR"/>
        </w:rPr>
        <w:t>«</w:t>
      </w:r>
      <w:proofErr w:type="spellStart"/>
      <w:r w:rsidRPr="004209D7">
        <w:rPr>
          <w:b/>
          <w:bCs/>
          <w:lang w:val="fr-FR"/>
        </w:rPr>
        <w:t>Above</w:t>
      </w:r>
      <w:proofErr w:type="spellEnd"/>
      <w:r w:rsidRPr="004209D7">
        <w:rPr>
          <w:b/>
          <w:bCs/>
          <w:lang w:val="fr-FR"/>
        </w:rPr>
        <w:t xml:space="preserve"> </w:t>
      </w:r>
      <w:proofErr w:type="spellStart"/>
      <w:r w:rsidRPr="004209D7">
        <w:rPr>
          <w:b/>
          <w:bCs/>
          <w:lang w:val="fr-FR"/>
        </w:rPr>
        <w:t>Reproach</w:t>
      </w:r>
      <w:proofErr w:type="spellEnd"/>
      <w:r w:rsidRPr="004209D7">
        <w:rPr>
          <w:b/>
          <w:bCs/>
          <w:lang w:val="fr-FR"/>
        </w:rPr>
        <w:t>»</w:t>
      </w:r>
    </w:p>
    <w:p w14:paraId="4497E721" w14:textId="77777777" w:rsidR="004209D7" w:rsidRPr="004209D7" w:rsidRDefault="004209D7" w:rsidP="004209D7">
      <w:r w:rsidRPr="004209D7">
        <w:t>1 Timothy 3:2; Titus 1:6</w:t>
      </w:r>
    </w:p>
    <w:p w14:paraId="128AA54C" w14:textId="77777777" w:rsidR="004209D7" w:rsidRPr="004209D7" w:rsidRDefault="004209D7" w:rsidP="004209D7">
      <w:r w:rsidRPr="004209D7">
        <w:t>“Not open to censure, irreproachable”. (Vine)</w:t>
      </w:r>
    </w:p>
    <w:p w14:paraId="6BF412F3" w14:textId="77777777" w:rsidR="004209D7" w:rsidRPr="004209D7" w:rsidRDefault="004209D7" w:rsidP="004209D7">
      <w:r w:rsidRPr="004209D7">
        <w:t xml:space="preserve">“One who has </w:t>
      </w:r>
      <w:r w:rsidRPr="004209D7">
        <w:rPr>
          <w:b/>
          <w:bCs/>
        </w:rPr>
        <w:t>nothing which an adversary could seize upon with which to base a charge</w:t>
      </w:r>
      <w:r w:rsidRPr="004209D7">
        <w:t>.” (NT Word Studies)</w:t>
      </w:r>
    </w:p>
    <w:p w14:paraId="0D87D2EA" w14:textId="77777777" w:rsidR="004209D7" w:rsidRPr="004209D7" w:rsidRDefault="004209D7" w:rsidP="004209D7">
      <w:r w:rsidRPr="004209D7">
        <w:rPr>
          <w:b/>
          <w:bCs/>
        </w:rPr>
        <w:t xml:space="preserve">How so? </w:t>
      </w:r>
      <w:r w:rsidRPr="004209D7">
        <w:t>(Romans 3:23)</w:t>
      </w:r>
    </w:p>
    <w:p w14:paraId="2EB31E5F" w14:textId="01E27FD0" w:rsidR="004209D7" w:rsidRPr="004209D7" w:rsidRDefault="004209D7" w:rsidP="004209D7">
      <w:r w:rsidRPr="004209D7">
        <w:rPr>
          <w:b/>
          <w:bCs/>
        </w:rPr>
        <w:t>Forgiven through the blood of Jesus Christ!</w:t>
      </w:r>
      <w:r w:rsidRPr="004209D7">
        <w:t xml:space="preserve"> (Romans 6:3-4; 1 John 1:7-9)</w:t>
      </w:r>
    </w:p>
    <w:p w14:paraId="28A0E14E" w14:textId="694DF8D2" w:rsidR="004209D7" w:rsidRPr="004209D7" w:rsidRDefault="004209D7" w:rsidP="004209D7">
      <w:r w:rsidRPr="004209D7">
        <w:rPr>
          <w:b/>
          <w:bCs/>
        </w:rPr>
        <w:t>All Christians are to live this way</w:t>
      </w:r>
      <w:r w:rsidRPr="004209D7">
        <w:t>. (Colossians 1:21-22; 1 Timothy 6:14)</w:t>
      </w:r>
    </w:p>
    <w:p w14:paraId="41B32EF5" w14:textId="65C832F0" w:rsidR="004209D7" w:rsidRDefault="004209D7" w:rsidP="004209D7">
      <w:pPr>
        <w:pBdr>
          <w:top w:val="single" w:sz="4" w:space="1" w:color="auto"/>
        </w:pBdr>
        <w:rPr>
          <w:b/>
          <w:bCs/>
          <w:lang w:val="fr-FR"/>
        </w:rPr>
      </w:pPr>
      <w:r>
        <w:t xml:space="preserve">7 - </w:t>
      </w:r>
      <w:r w:rsidRPr="004209D7">
        <w:rPr>
          <w:b/>
          <w:bCs/>
          <w:lang w:val="fr-FR"/>
        </w:rPr>
        <w:t>«</w:t>
      </w:r>
      <w:proofErr w:type="spellStart"/>
      <w:r w:rsidRPr="004209D7">
        <w:rPr>
          <w:b/>
          <w:bCs/>
          <w:lang w:val="fr-FR"/>
        </w:rPr>
        <w:t>Husband</w:t>
      </w:r>
      <w:proofErr w:type="spellEnd"/>
      <w:r w:rsidRPr="004209D7">
        <w:rPr>
          <w:b/>
          <w:bCs/>
          <w:lang w:val="fr-FR"/>
        </w:rPr>
        <w:t xml:space="preserve"> </w:t>
      </w:r>
      <w:proofErr w:type="gramStart"/>
      <w:r w:rsidRPr="004209D7">
        <w:rPr>
          <w:b/>
          <w:bCs/>
          <w:lang w:val="fr-FR"/>
        </w:rPr>
        <w:t>Of</w:t>
      </w:r>
      <w:proofErr w:type="gramEnd"/>
      <w:r w:rsidRPr="004209D7">
        <w:rPr>
          <w:b/>
          <w:bCs/>
          <w:lang w:val="fr-FR"/>
        </w:rPr>
        <w:t xml:space="preserve"> One </w:t>
      </w:r>
      <w:proofErr w:type="spellStart"/>
      <w:r w:rsidRPr="004209D7">
        <w:rPr>
          <w:b/>
          <w:bCs/>
          <w:lang w:val="fr-FR"/>
        </w:rPr>
        <w:t>Wife</w:t>
      </w:r>
      <w:proofErr w:type="spellEnd"/>
      <w:r w:rsidRPr="004209D7">
        <w:rPr>
          <w:b/>
          <w:bCs/>
          <w:lang w:val="fr-FR"/>
        </w:rPr>
        <w:t>»</w:t>
      </w:r>
    </w:p>
    <w:p w14:paraId="77CC90B4" w14:textId="77777777" w:rsidR="004209D7" w:rsidRPr="004209D7" w:rsidRDefault="004209D7" w:rsidP="004209D7">
      <w:r w:rsidRPr="004209D7">
        <w:rPr>
          <w:u w:val="single"/>
        </w:rPr>
        <w:t>1 Timothy 3:2; Titus 1:6</w:t>
      </w:r>
    </w:p>
    <w:p w14:paraId="7DD8526E" w14:textId="77777777" w:rsidR="004209D7" w:rsidRPr="004209D7" w:rsidRDefault="004209D7" w:rsidP="004209D7">
      <w:r w:rsidRPr="004209D7">
        <w:rPr>
          <w:b/>
          <w:bCs/>
        </w:rPr>
        <w:t xml:space="preserve">One man &amp; one woman </w:t>
      </w:r>
      <w:r w:rsidRPr="004209D7">
        <w:t xml:space="preserve">in a </w:t>
      </w:r>
      <w:r w:rsidRPr="004209D7">
        <w:rPr>
          <w:b/>
          <w:bCs/>
        </w:rPr>
        <w:t>scriptural</w:t>
      </w:r>
      <w:r w:rsidRPr="004209D7">
        <w:t xml:space="preserve"> marriage. (Mark 6:18) </w:t>
      </w:r>
    </w:p>
    <w:p w14:paraId="6EDF4EB4" w14:textId="77777777" w:rsidR="004209D7" w:rsidRPr="004209D7" w:rsidRDefault="004209D7" w:rsidP="004209D7">
      <w:r w:rsidRPr="004209D7">
        <w:t xml:space="preserve">May one go to heaven and not be married? </w:t>
      </w:r>
    </w:p>
    <w:p w14:paraId="07DB3C44" w14:textId="77777777" w:rsidR="004209D7" w:rsidRPr="004209D7" w:rsidRDefault="004209D7" w:rsidP="004209D7">
      <w:r w:rsidRPr="004209D7">
        <w:t xml:space="preserve">What about </w:t>
      </w:r>
      <w:r w:rsidRPr="004209D7">
        <w:rPr>
          <w:b/>
          <w:bCs/>
        </w:rPr>
        <w:t xml:space="preserve">one whose wife died </w:t>
      </w:r>
      <w:r w:rsidRPr="004209D7">
        <w:t xml:space="preserve">(Romans 7:1-3) or whose wife was </w:t>
      </w:r>
      <w:r w:rsidRPr="004209D7">
        <w:rPr>
          <w:b/>
          <w:bCs/>
        </w:rPr>
        <w:t xml:space="preserve">put away for the cause of fornication </w:t>
      </w:r>
      <w:r w:rsidRPr="004209D7">
        <w:t xml:space="preserve">(Matthew 19:19) and has </w:t>
      </w:r>
      <w:r w:rsidRPr="004209D7">
        <w:rPr>
          <w:b/>
          <w:bCs/>
        </w:rPr>
        <w:t>scripturally remarried</w:t>
      </w:r>
      <w:r w:rsidRPr="004209D7">
        <w:t>?</w:t>
      </w:r>
    </w:p>
    <w:p w14:paraId="00A3AD56" w14:textId="77777777" w:rsidR="004209D7" w:rsidRPr="004209D7" w:rsidRDefault="004209D7" w:rsidP="004209D7">
      <w:r w:rsidRPr="004209D7">
        <w:rPr>
          <w:b/>
          <w:bCs/>
        </w:rPr>
        <w:t xml:space="preserve">God’s laws re: marriage apply to all. </w:t>
      </w:r>
      <w:r w:rsidRPr="004209D7">
        <w:t>(1 Timothy 5:9; Matthew 19:4-9; Romans 7:1-3)</w:t>
      </w:r>
    </w:p>
    <w:p w14:paraId="4C56FBB3" w14:textId="135AB145" w:rsidR="004209D7" w:rsidRDefault="004209D7" w:rsidP="004209D7">
      <w:pPr>
        <w:pBdr>
          <w:top w:val="single" w:sz="4" w:space="1" w:color="auto"/>
        </w:pBdr>
        <w:rPr>
          <w:b/>
          <w:bCs/>
          <w:lang w:val="fr-FR"/>
        </w:rPr>
      </w:pPr>
      <w:r>
        <w:t xml:space="preserve">8 - </w:t>
      </w:r>
      <w:r w:rsidRPr="004209D7">
        <w:rPr>
          <w:b/>
          <w:bCs/>
          <w:lang w:val="fr-FR"/>
        </w:rPr>
        <w:t>«</w:t>
      </w:r>
      <w:proofErr w:type="spellStart"/>
      <w:r w:rsidRPr="004209D7">
        <w:rPr>
          <w:b/>
          <w:bCs/>
          <w:lang w:val="fr-FR"/>
        </w:rPr>
        <w:t>Temperate</w:t>
      </w:r>
      <w:proofErr w:type="spellEnd"/>
      <w:r w:rsidRPr="004209D7">
        <w:rPr>
          <w:b/>
          <w:bCs/>
          <w:lang w:val="fr-FR"/>
        </w:rPr>
        <w:t>»</w:t>
      </w:r>
    </w:p>
    <w:p w14:paraId="60568579" w14:textId="77777777" w:rsidR="004209D7" w:rsidRPr="004209D7" w:rsidRDefault="004209D7" w:rsidP="004209D7">
      <w:r w:rsidRPr="004209D7">
        <w:rPr>
          <w:u w:val="single"/>
        </w:rPr>
        <w:t>1 Timothy 3:2</w:t>
      </w:r>
    </w:p>
    <w:p w14:paraId="724B6179" w14:textId="77777777" w:rsidR="004209D7" w:rsidRPr="004209D7" w:rsidRDefault="004209D7" w:rsidP="004209D7">
      <w:r w:rsidRPr="004209D7">
        <w:rPr>
          <w:b/>
          <w:bCs/>
          <w:i/>
          <w:iCs/>
        </w:rPr>
        <w:t>“Vigilant”</w:t>
      </w:r>
      <w:r w:rsidRPr="004209D7">
        <w:t xml:space="preserve"> (NKJV); </w:t>
      </w:r>
      <w:r w:rsidRPr="004209D7">
        <w:rPr>
          <w:b/>
          <w:bCs/>
          <w:i/>
          <w:iCs/>
        </w:rPr>
        <w:t>“Sober-minded”</w:t>
      </w:r>
      <w:r w:rsidRPr="004209D7">
        <w:t xml:space="preserve"> (ESV)</w:t>
      </w:r>
    </w:p>
    <w:p w14:paraId="50E75C16" w14:textId="77777777" w:rsidR="004209D7" w:rsidRPr="004209D7" w:rsidRDefault="004209D7" w:rsidP="004209D7">
      <w:r w:rsidRPr="004209D7">
        <w:t>To be “</w:t>
      </w:r>
      <w:r w:rsidRPr="004209D7">
        <w:rPr>
          <w:b/>
          <w:bCs/>
        </w:rPr>
        <w:t>circumspect</w:t>
      </w:r>
      <w:r w:rsidRPr="004209D7">
        <w:t>”, “self-controlled”, vigilantly “</w:t>
      </w:r>
      <w:r w:rsidRPr="004209D7">
        <w:rPr>
          <w:b/>
          <w:bCs/>
        </w:rPr>
        <w:t>watchful</w:t>
      </w:r>
      <w:r w:rsidRPr="004209D7">
        <w:t xml:space="preserve">”. (NT Word Studies) Includes idea of not intoxicated (at all). </w:t>
      </w:r>
    </w:p>
    <w:p w14:paraId="56C49F04" w14:textId="77777777" w:rsidR="004209D7" w:rsidRPr="004209D7" w:rsidRDefault="004209D7" w:rsidP="004209D7">
      <w:r w:rsidRPr="004209D7">
        <w:rPr>
          <w:b/>
          <w:bCs/>
        </w:rPr>
        <w:t>What are they watching for</w:t>
      </w:r>
      <w:r w:rsidRPr="004209D7">
        <w:t xml:space="preserve">? (Acts 20:28-29; </w:t>
      </w:r>
      <w:r w:rsidRPr="004209D7">
        <w:br/>
        <w:t xml:space="preserve">Hebrews 13:17; Hebrews 2:1; 1 Peter 5:8) </w:t>
      </w:r>
    </w:p>
    <w:p w14:paraId="5015534A" w14:textId="77777777" w:rsidR="004209D7" w:rsidRPr="004209D7" w:rsidRDefault="004209D7" w:rsidP="004209D7">
      <w:r w:rsidRPr="004209D7">
        <w:rPr>
          <w:b/>
          <w:bCs/>
        </w:rPr>
        <w:t>What are all of us to be watching for</w:t>
      </w:r>
      <w:r w:rsidRPr="004209D7">
        <w:t>? (1 Corinthians 15:33-34; 1 Peter 5:8; Hebrews 2:1)</w:t>
      </w:r>
    </w:p>
    <w:p w14:paraId="194F6A34" w14:textId="3C475AB2" w:rsidR="004209D7" w:rsidRDefault="004209D7" w:rsidP="004209D7">
      <w:pPr>
        <w:pBdr>
          <w:top w:val="single" w:sz="4" w:space="1" w:color="auto"/>
        </w:pBdr>
        <w:rPr>
          <w:b/>
          <w:bCs/>
          <w:lang w:val="fr-FR"/>
        </w:rPr>
      </w:pPr>
      <w:r>
        <w:t xml:space="preserve">9 - </w:t>
      </w:r>
      <w:r w:rsidRPr="004209D7">
        <w:rPr>
          <w:b/>
          <w:bCs/>
          <w:lang w:val="fr-FR"/>
        </w:rPr>
        <w:t>«Prudent»</w:t>
      </w:r>
    </w:p>
    <w:p w14:paraId="71750417" w14:textId="77777777" w:rsidR="004209D7" w:rsidRPr="004209D7" w:rsidRDefault="004209D7" w:rsidP="004209D7">
      <w:r w:rsidRPr="004209D7">
        <w:rPr>
          <w:u w:val="single"/>
        </w:rPr>
        <w:t>1 Timothy 3:2; Titus 1:8</w:t>
      </w:r>
    </w:p>
    <w:p w14:paraId="312AD241" w14:textId="77777777" w:rsidR="004209D7" w:rsidRPr="004209D7" w:rsidRDefault="004209D7" w:rsidP="004209D7">
      <w:r w:rsidRPr="004209D7">
        <w:rPr>
          <w:b/>
          <w:bCs/>
          <w:i/>
          <w:iCs/>
        </w:rPr>
        <w:t>“Self-Controlled”</w:t>
      </w:r>
      <w:r w:rsidRPr="004209D7">
        <w:t xml:space="preserve"> (ESV); </w:t>
      </w:r>
      <w:r w:rsidRPr="004209D7">
        <w:rPr>
          <w:b/>
          <w:bCs/>
          <w:i/>
          <w:iCs/>
        </w:rPr>
        <w:t>“Sober-minded”</w:t>
      </w:r>
      <w:r w:rsidRPr="004209D7">
        <w:t xml:space="preserve"> (ASV; NKJV)</w:t>
      </w:r>
    </w:p>
    <w:p w14:paraId="52D0D0AB" w14:textId="77777777" w:rsidR="004209D7" w:rsidRPr="004209D7" w:rsidRDefault="004209D7" w:rsidP="004209D7">
      <w:r w:rsidRPr="004209D7">
        <w:t>“Curbing one’s desires and impulses” (Thayer). “</w:t>
      </w:r>
      <w:r w:rsidRPr="004209D7">
        <w:rPr>
          <w:b/>
          <w:bCs/>
        </w:rPr>
        <w:t>Self-disciplined in one’s freedom</w:t>
      </w:r>
      <w:r w:rsidRPr="004209D7">
        <w:t xml:space="preserve">, </w:t>
      </w:r>
      <w:r w:rsidRPr="004209D7">
        <w:rPr>
          <w:b/>
          <w:bCs/>
        </w:rPr>
        <w:t>self-restrained</w:t>
      </w:r>
      <w:r w:rsidRPr="004209D7">
        <w:t xml:space="preserve"> in all passions and desires”. (NT Word Studies) (1 Corinthians 6:12) </w:t>
      </w:r>
    </w:p>
    <w:p w14:paraId="2FE20DC8" w14:textId="77777777" w:rsidR="004209D7" w:rsidRPr="004209D7" w:rsidRDefault="004209D7" w:rsidP="004209D7">
      <w:r w:rsidRPr="004209D7">
        <w:rPr>
          <w:b/>
          <w:bCs/>
        </w:rPr>
        <w:t>All Christians</w:t>
      </w:r>
      <w:r w:rsidRPr="004209D7">
        <w:t xml:space="preserve"> are to be… (Titus 2:2, 5; Luke 12:42)</w:t>
      </w:r>
    </w:p>
    <w:p w14:paraId="0E378D72" w14:textId="77777777" w:rsidR="004209D7" w:rsidRPr="004209D7" w:rsidRDefault="004209D7" w:rsidP="004209D7">
      <w:r w:rsidRPr="004209D7">
        <w:rPr>
          <w:b/>
          <w:bCs/>
        </w:rPr>
        <w:t>What we need</w:t>
      </w:r>
      <w:r w:rsidRPr="004209D7">
        <w:t>… (Acts 26:25; 1 Peter 5:8; 2 Peter 1:6)</w:t>
      </w:r>
    </w:p>
    <w:p w14:paraId="186F312A" w14:textId="377300C8" w:rsidR="004209D7" w:rsidRDefault="004209D7" w:rsidP="004209D7">
      <w:pPr>
        <w:pBdr>
          <w:top w:val="single" w:sz="4" w:space="1" w:color="auto"/>
        </w:pBdr>
        <w:rPr>
          <w:b/>
          <w:bCs/>
          <w:lang w:val="fr-FR"/>
        </w:rPr>
      </w:pPr>
      <w:r>
        <w:lastRenderedPageBreak/>
        <w:t xml:space="preserve">10 - </w:t>
      </w:r>
      <w:r w:rsidRPr="004209D7">
        <w:rPr>
          <w:b/>
          <w:bCs/>
          <w:lang w:val="fr-FR"/>
        </w:rPr>
        <w:t>«Respectable»</w:t>
      </w:r>
    </w:p>
    <w:p w14:paraId="5A048DF4" w14:textId="77777777" w:rsidR="004209D7" w:rsidRPr="004209D7" w:rsidRDefault="004209D7" w:rsidP="004209D7">
      <w:r w:rsidRPr="004209D7">
        <w:rPr>
          <w:u w:val="single"/>
        </w:rPr>
        <w:t>1 Timothy 3:2</w:t>
      </w:r>
    </w:p>
    <w:p w14:paraId="7BC6AD5E" w14:textId="77777777" w:rsidR="004209D7" w:rsidRPr="004209D7" w:rsidRDefault="004209D7" w:rsidP="004209D7">
      <w:r w:rsidRPr="004209D7">
        <w:rPr>
          <w:b/>
          <w:bCs/>
          <w:i/>
          <w:iCs/>
        </w:rPr>
        <w:t>“Orderly”</w:t>
      </w:r>
      <w:r w:rsidRPr="004209D7">
        <w:t xml:space="preserve"> (ASV); </w:t>
      </w:r>
      <w:r w:rsidRPr="004209D7">
        <w:rPr>
          <w:b/>
          <w:bCs/>
          <w:i/>
          <w:iCs/>
        </w:rPr>
        <w:t>“Of good behavior”</w:t>
      </w:r>
      <w:r w:rsidRPr="004209D7">
        <w:t xml:space="preserve"> (NKJV)</w:t>
      </w:r>
    </w:p>
    <w:p w14:paraId="0FF5E64A" w14:textId="77777777" w:rsidR="004209D7" w:rsidRPr="004209D7" w:rsidRDefault="004209D7" w:rsidP="004209D7">
      <w:r w:rsidRPr="004209D7">
        <w:t>“</w:t>
      </w:r>
      <w:r w:rsidRPr="004209D7">
        <w:rPr>
          <w:b/>
          <w:bCs/>
        </w:rPr>
        <w:t>Well-arranged,</w:t>
      </w:r>
      <w:r w:rsidRPr="004209D7">
        <w:t xml:space="preserve"> seemly” (Thayer). “</w:t>
      </w:r>
      <w:r w:rsidRPr="004209D7">
        <w:rPr>
          <w:b/>
          <w:bCs/>
        </w:rPr>
        <w:t>Modest</w:t>
      </w:r>
      <w:r w:rsidRPr="004209D7">
        <w:t xml:space="preserve">”. (Vine) </w:t>
      </w:r>
      <w:r w:rsidRPr="004209D7">
        <w:br/>
        <w:t xml:space="preserve">(1 Timothy 2:9) A well-ordered life. </w:t>
      </w:r>
    </w:p>
    <w:p w14:paraId="6790512A" w14:textId="77777777" w:rsidR="004209D7" w:rsidRPr="004209D7" w:rsidRDefault="004209D7" w:rsidP="004209D7">
      <w:r w:rsidRPr="004209D7">
        <w:t>“</w:t>
      </w:r>
      <w:r w:rsidRPr="004209D7">
        <w:rPr>
          <w:b/>
          <w:bCs/>
        </w:rPr>
        <w:t>Behaves himself well</w:t>
      </w:r>
      <w:r w:rsidRPr="004209D7">
        <w:t xml:space="preserve"> in his earthly citizenship and </w:t>
      </w:r>
      <w:r w:rsidRPr="004209D7">
        <w:rPr>
          <w:b/>
          <w:bCs/>
        </w:rPr>
        <w:t>is an asset</w:t>
      </w:r>
      <w:r w:rsidRPr="004209D7">
        <w:t>…” (NT Word Studies)</w:t>
      </w:r>
    </w:p>
    <w:p w14:paraId="26869F83" w14:textId="77777777" w:rsidR="004209D7" w:rsidRPr="004209D7" w:rsidRDefault="004209D7" w:rsidP="004209D7">
      <w:r w:rsidRPr="004209D7">
        <w:rPr>
          <w:b/>
          <w:bCs/>
        </w:rPr>
        <w:t>All Christians</w:t>
      </w:r>
      <w:r w:rsidRPr="004209D7">
        <w:t xml:space="preserve"> are to be… (Colossians 2:5; 1 Peter 2:11-12; 2 Timothy 2:21)</w:t>
      </w:r>
    </w:p>
    <w:p w14:paraId="74596932" w14:textId="02B8E97D" w:rsidR="004209D7" w:rsidRDefault="004209D7" w:rsidP="004209D7">
      <w:pPr>
        <w:pBdr>
          <w:top w:val="single" w:sz="4" w:space="1" w:color="auto"/>
        </w:pBdr>
        <w:rPr>
          <w:b/>
          <w:bCs/>
          <w:lang w:val="fr-FR"/>
        </w:rPr>
      </w:pPr>
      <w:r>
        <w:t xml:space="preserve">11 - </w:t>
      </w:r>
      <w:r w:rsidRPr="004209D7">
        <w:rPr>
          <w:b/>
          <w:bCs/>
          <w:lang w:val="fr-FR"/>
        </w:rPr>
        <w:t>«</w:t>
      </w:r>
      <w:proofErr w:type="spellStart"/>
      <w:r w:rsidRPr="004209D7">
        <w:rPr>
          <w:b/>
          <w:bCs/>
          <w:lang w:val="fr-FR"/>
        </w:rPr>
        <w:t>Hospitable</w:t>
      </w:r>
      <w:proofErr w:type="spellEnd"/>
      <w:r w:rsidRPr="004209D7">
        <w:rPr>
          <w:b/>
          <w:bCs/>
          <w:lang w:val="fr-FR"/>
        </w:rPr>
        <w:t>»</w:t>
      </w:r>
    </w:p>
    <w:p w14:paraId="08C6F188" w14:textId="77777777" w:rsidR="004209D7" w:rsidRPr="004209D7" w:rsidRDefault="004209D7" w:rsidP="004209D7">
      <w:r w:rsidRPr="004209D7">
        <w:rPr>
          <w:u w:val="single"/>
        </w:rPr>
        <w:t>1 Timothy 3:2; Titus 1:8</w:t>
      </w:r>
    </w:p>
    <w:p w14:paraId="532C9272" w14:textId="77777777" w:rsidR="004209D7" w:rsidRPr="004209D7" w:rsidRDefault="004209D7" w:rsidP="004209D7">
      <w:r w:rsidRPr="004209D7">
        <w:t>“</w:t>
      </w:r>
      <w:r w:rsidRPr="004209D7">
        <w:rPr>
          <w:b/>
          <w:bCs/>
        </w:rPr>
        <w:t>Generous to guests</w:t>
      </w:r>
      <w:r w:rsidRPr="004209D7">
        <w:t>” (Thayer). “</w:t>
      </w:r>
      <w:r w:rsidRPr="004209D7">
        <w:rPr>
          <w:b/>
          <w:bCs/>
        </w:rPr>
        <w:t>Fond of guests</w:t>
      </w:r>
      <w:r w:rsidRPr="004209D7">
        <w:t xml:space="preserve">”. (Vine). </w:t>
      </w:r>
    </w:p>
    <w:p w14:paraId="6FFB0769" w14:textId="77777777" w:rsidR="004209D7" w:rsidRPr="004209D7" w:rsidRDefault="004209D7" w:rsidP="004209D7">
      <w:r w:rsidRPr="004209D7">
        <w:rPr>
          <w:b/>
          <w:bCs/>
        </w:rPr>
        <w:t>All Christians</w:t>
      </w:r>
      <w:r w:rsidRPr="004209D7">
        <w:t xml:space="preserve"> are to be… (Romans 12:13; 1 Peter 4:9; Hebrews 13:2)</w:t>
      </w:r>
    </w:p>
    <w:p w14:paraId="0C584BD9" w14:textId="77777777" w:rsidR="004209D7" w:rsidRPr="004209D7" w:rsidRDefault="004209D7" w:rsidP="004209D7">
      <w:r w:rsidRPr="004209D7">
        <w:t>Be a “</w:t>
      </w:r>
      <w:r w:rsidRPr="004209D7">
        <w:rPr>
          <w:b/>
          <w:bCs/>
          <w:i/>
          <w:iCs/>
        </w:rPr>
        <w:t>neighbor</w:t>
      </w:r>
      <w:r w:rsidRPr="004209D7">
        <w:t xml:space="preserve">” (Luke 10:33). </w:t>
      </w:r>
    </w:p>
    <w:p w14:paraId="32626B52" w14:textId="77777777" w:rsidR="004209D7" w:rsidRPr="004209D7" w:rsidRDefault="004209D7" w:rsidP="004209D7">
      <w:r w:rsidRPr="004209D7">
        <w:t>How we “</w:t>
      </w:r>
      <w:r w:rsidRPr="004209D7">
        <w:rPr>
          <w:b/>
          <w:bCs/>
          <w:i/>
          <w:iCs/>
        </w:rPr>
        <w:t>knit”</w:t>
      </w:r>
      <w:r w:rsidRPr="004209D7">
        <w:t xml:space="preserve"> </w:t>
      </w:r>
      <w:r w:rsidRPr="004209D7">
        <w:rPr>
          <w:b/>
          <w:bCs/>
        </w:rPr>
        <w:t>our hearts together</w:t>
      </w:r>
      <w:r w:rsidRPr="004209D7">
        <w:t>! (Colossians 2:2)</w:t>
      </w:r>
    </w:p>
    <w:p w14:paraId="0AE209A0" w14:textId="051C9DF6" w:rsidR="004209D7" w:rsidRDefault="004209D7" w:rsidP="004209D7">
      <w:pPr>
        <w:pBdr>
          <w:top w:val="single" w:sz="4" w:space="1" w:color="auto"/>
        </w:pBdr>
        <w:rPr>
          <w:b/>
          <w:bCs/>
          <w:lang w:val="fr-FR"/>
        </w:rPr>
      </w:pPr>
      <w:r>
        <w:t xml:space="preserve">12 - </w:t>
      </w:r>
      <w:r w:rsidRPr="004209D7">
        <w:rPr>
          <w:b/>
          <w:bCs/>
          <w:lang w:val="fr-FR"/>
        </w:rPr>
        <w:t xml:space="preserve">«Able </w:t>
      </w:r>
      <w:proofErr w:type="gramStart"/>
      <w:r w:rsidRPr="004209D7">
        <w:rPr>
          <w:b/>
          <w:bCs/>
          <w:lang w:val="fr-FR"/>
        </w:rPr>
        <w:t>To</w:t>
      </w:r>
      <w:proofErr w:type="gramEnd"/>
      <w:r w:rsidRPr="004209D7">
        <w:rPr>
          <w:b/>
          <w:bCs/>
          <w:lang w:val="fr-FR"/>
        </w:rPr>
        <w:t xml:space="preserve"> </w:t>
      </w:r>
      <w:proofErr w:type="spellStart"/>
      <w:r w:rsidRPr="004209D7">
        <w:rPr>
          <w:b/>
          <w:bCs/>
          <w:lang w:val="fr-FR"/>
        </w:rPr>
        <w:t>Teach</w:t>
      </w:r>
      <w:proofErr w:type="spellEnd"/>
      <w:r w:rsidRPr="004209D7">
        <w:rPr>
          <w:b/>
          <w:bCs/>
          <w:lang w:val="fr-FR"/>
        </w:rPr>
        <w:t>»</w:t>
      </w:r>
    </w:p>
    <w:p w14:paraId="3E76FA46" w14:textId="77777777" w:rsidR="004209D7" w:rsidRPr="004209D7" w:rsidRDefault="004209D7" w:rsidP="004209D7">
      <w:r w:rsidRPr="004209D7">
        <w:rPr>
          <w:u w:val="single"/>
        </w:rPr>
        <w:t>1 Timothy 3:2; Titus 1:9</w:t>
      </w:r>
    </w:p>
    <w:p w14:paraId="756C12CA" w14:textId="77777777" w:rsidR="004209D7" w:rsidRPr="004209D7" w:rsidRDefault="004209D7" w:rsidP="004209D7">
      <w:r w:rsidRPr="004209D7">
        <w:t>“</w:t>
      </w:r>
      <w:r w:rsidRPr="004209D7">
        <w:rPr>
          <w:b/>
          <w:bCs/>
          <w:i/>
          <w:iCs/>
        </w:rPr>
        <w:t xml:space="preserve">Holding fast the faithful word </w:t>
      </w:r>
      <w:r w:rsidRPr="004209D7">
        <w:rPr>
          <w:i/>
          <w:iCs/>
        </w:rPr>
        <w:t xml:space="preserve">which is in accordance with </w:t>
      </w:r>
      <w:r w:rsidRPr="004209D7">
        <w:rPr>
          <w:b/>
          <w:bCs/>
          <w:i/>
          <w:iCs/>
        </w:rPr>
        <w:t>the teaching</w:t>
      </w:r>
      <w:r w:rsidRPr="004209D7">
        <w:rPr>
          <w:i/>
          <w:iCs/>
        </w:rPr>
        <w:t xml:space="preserve">, so that he will be able both to </w:t>
      </w:r>
      <w:r w:rsidRPr="004209D7">
        <w:rPr>
          <w:b/>
          <w:bCs/>
          <w:i/>
          <w:iCs/>
        </w:rPr>
        <w:t xml:space="preserve">exhort in sound doctrine </w:t>
      </w:r>
      <w:r w:rsidRPr="004209D7">
        <w:rPr>
          <w:i/>
          <w:iCs/>
        </w:rPr>
        <w:t xml:space="preserve">and to </w:t>
      </w:r>
      <w:r w:rsidRPr="004209D7">
        <w:rPr>
          <w:b/>
          <w:bCs/>
          <w:i/>
          <w:iCs/>
        </w:rPr>
        <w:t>refute those who contradict</w:t>
      </w:r>
      <w:r w:rsidRPr="004209D7">
        <w:t>.”</w:t>
      </w:r>
      <w:r w:rsidRPr="004209D7">
        <w:rPr>
          <w:b/>
          <w:bCs/>
        </w:rPr>
        <w:t xml:space="preserve">  </w:t>
      </w:r>
      <w:r w:rsidRPr="004209D7">
        <w:t>(Titus 1:9; cf., Malachi 2:6) “</w:t>
      </w:r>
      <w:r w:rsidRPr="004209D7">
        <w:rPr>
          <w:b/>
          <w:bCs/>
        </w:rPr>
        <w:t>Apt and skillful in teaching</w:t>
      </w:r>
      <w:r w:rsidRPr="004209D7">
        <w:t>” (Thayer)</w:t>
      </w:r>
    </w:p>
    <w:p w14:paraId="4E19B489" w14:textId="77777777" w:rsidR="004209D7" w:rsidRPr="004209D7" w:rsidRDefault="004209D7" w:rsidP="004209D7">
      <w:r w:rsidRPr="004209D7">
        <w:t>False teachers to be “</w:t>
      </w:r>
      <w:r w:rsidRPr="004209D7">
        <w:rPr>
          <w:b/>
          <w:bCs/>
          <w:i/>
          <w:iCs/>
        </w:rPr>
        <w:t>silenced</w:t>
      </w:r>
      <w:r w:rsidRPr="004209D7">
        <w:t>”. (Titus 1:11; Galatians 2:5)</w:t>
      </w:r>
    </w:p>
    <w:p w14:paraId="4B2FCE00" w14:textId="77777777" w:rsidR="004209D7" w:rsidRPr="004209D7" w:rsidRDefault="004209D7" w:rsidP="004209D7">
      <w:r w:rsidRPr="004209D7">
        <w:t>Required of “</w:t>
      </w:r>
      <w:r w:rsidRPr="004209D7">
        <w:rPr>
          <w:b/>
          <w:bCs/>
          <w:i/>
          <w:iCs/>
        </w:rPr>
        <w:t>the Lord’s bondservant</w:t>
      </w:r>
      <w:r w:rsidRPr="004209D7">
        <w:t xml:space="preserve">”. (2 Timothy 2:24; cf., 1 Timothy 2:2; Matthew 28:18-20; Acts 8:4) </w:t>
      </w:r>
    </w:p>
    <w:p w14:paraId="03FEB4DD" w14:textId="77777777" w:rsidR="004209D7" w:rsidRPr="004209D7" w:rsidRDefault="004209D7" w:rsidP="004209D7">
      <w:r w:rsidRPr="004209D7">
        <w:rPr>
          <w:b/>
          <w:bCs/>
          <w:i/>
          <w:iCs/>
        </w:rPr>
        <w:t>“By reason of time…”</w:t>
      </w:r>
      <w:r w:rsidRPr="004209D7">
        <w:t>, (Hebrews 5:12)</w:t>
      </w:r>
    </w:p>
    <w:p w14:paraId="35E499C5" w14:textId="77777777" w:rsidR="004209D7" w:rsidRPr="004209D7" w:rsidRDefault="004209D7" w:rsidP="004209D7"/>
    <w:p w14:paraId="3E9077F8" w14:textId="0CA058C2" w:rsidR="004209D7" w:rsidRDefault="004209D7"/>
    <w:p w14:paraId="65AF7597" w14:textId="77777777" w:rsidR="004209D7" w:rsidRDefault="004209D7"/>
    <w:sectPr w:rsidR="00420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1794"/>
    <w:multiLevelType w:val="hybridMultilevel"/>
    <w:tmpl w:val="DBDAB254"/>
    <w:lvl w:ilvl="0" w:tplc="5F8AB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0A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26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03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2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C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6D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A9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26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537EF9"/>
    <w:multiLevelType w:val="hybridMultilevel"/>
    <w:tmpl w:val="DA14BDFC"/>
    <w:lvl w:ilvl="0" w:tplc="EF0C5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62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20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84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C4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C0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C8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89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44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55363BB"/>
    <w:multiLevelType w:val="hybridMultilevel"/>
    <w:tmpl w:val="8C2AA5A4"/>
    <w:lvl w:ilvl="0" w:tplc="FF088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603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E4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8B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63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6489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7AC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D672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43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9506502">
    <w:abstractNumId w:val="0"/>
  </w:num>
  <w:num w:numId="2" w16cid:durableId="571089731">
    <w:abstractNumId w:val="1"/>
  </w:num>
  <w:num w:numId="3" w16cid:durableId="170072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D7"/>
    <w:rsid w:val="004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BFC6"/>
  <w15:chartTrackingRefBased/>
  <w15:docId w15:val="{B6AEC43E-3957-4F9A-AA83-0F2466C6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20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0816">
          <w:marLeft w:val="806"/>
          <w:marRight w:val="0"/>
          <w:marTop w:val="2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3825">
          <w:marLeft w:val="806"/>
          <w:marRight w:val="0"/>
          <w:marTop w:val="2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596">
          <w:marLeft w:val="806"/>
          <w:marRight w:val="0"/>
          <w:marTop w:val="2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114">
          <w:marLeft w:val="806"/>
          <w:marRight w:val="0"/>
          <w:marTop w:val="2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693">
          <w:marLeft w:val="806"/>
          <w:marRight w:val="0"/>
          <w:marTop w:val="2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2023-03-19T01:37:00Z</dcterms:created>
  <dcterms:modified xsi:type="dcterms:W3CDTF">2023-03-19T01:44:00Z</dcterms:modified>
</cp:coreProperties>
</file>