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9E5" w:rsidRDefault="006619E5" w:rsidP="006619E5">
      <w:r>
        <w:t xml:space="preserve">1 – “If…” Addressing Calvinism – TULIP – </w:t>
      </w:r>
    </w:p>
    <w:p w:rsidR="006619E5" w:rsidRPr="006619E5" w:rsidRDefault="006619E5">
      <w:pPr>
        <w:rPr>
          <w:b/>
          <w:bCs/>
        </w:rPr>
      </w:pPr>
      <w:r w:rsidRPr="006619E5">
        <w:rPr>
          <w:b/>
          <w:bCs/>
        </w:rPr>
        <w:t>Irresistible Grace</w:t>
      </w:r>
    </w:p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5248EA">
        <w:rPr>
          <w:b/>
          <w:bCs/>
        </w:rPr>
        <w:t xml:space="preserve">False Doctrines Often Focus </w:t>
      </w:r>
      <w:proofErr w:type="gramStart"/>
      <w:r w:rsidRPr="005248EA">
        <w:rPr>
          <w:b/>
          <w:bCs/>
        </w:rPr>
        <w:t>On</w:t>
      </w:r>
      <w:proofErr w:type="gramEnd"/>
      <w:r w:rsidRPr="005248EA">
        <w:rPr>
          <w:b/>
          <w:bCs/>
        </w:rPr>
        <w:t xml:space="preserve"> Lack Of Choice &amp; Accountability</w:t>
      </w:r>
    </w:p>
    <w:p w:rsidR="005248EA" w:rsidRPr="005248EA" w:rsidRDefault="00000000" w:rsidP="006619E5">
      <w:pPr>
        <w:numPr>
          <w:ilvl w:val="0"/>
          <w:numId w:val="1"/>
        </w:numPr>
      </w:pPr>
      <w:r w:rsidRPr="005248EA">
        <w:t xml:space="preserve">Calvinism has five </w:t>
      </w:r>
      <w:r w:rsidR="006619E5" w:rsidRPr="005248EA">
        <w:t>principal</w:t>
      </w:r>
      <w:r w:rsidRPr="005248EA">
        <w:t xml:space="preserve"> tenets:</w:t>
      </w:r>
    </w:p>
    <w:p w:rsidR="005248EA" w:rsidRPr="005248EA" w:rsidRDefault="00000000" w:rsidP="006619E5">
      <w:pPr>
        <w:numPr>
          <w:ilvl w:val="0"/>
          <w:numId w:val="2"/>
        </w:numPr>
      </w:pPr>
      <w:r w:rsidRPr="005248EA">
        <w:rPr>
          <w:b/>
          <w:bCs/>
        </w:rPr>
        <w:t>T</w:t>
      </w:r>
      <w:r w:rsidRPr="005248EA">
        <w:rPr>
          <w:b/>
          <w:bCs/>
        </w:rPr>
        <w:t>otal Heredi</w:t>
      </w:r>
      <w:r w:rsidRPr="005248EA">
        <w:rPr>
          <w:b/>
          <w:bCs/>
        </w:rPr>
        <w:t>tary Depravity.</w:t>
      </w:r>
    </w:p>
    <w:p w:rsidR="005248EA" w:rsidRPr="005248EA" w:rsidRDefault="00000000" w:rsidP="006619E5">
      <w:pPr>
        <w:numPr>
          <w:ilvl w:val="0"/>
          <w:numId w:val="2"/>
        </w:numPr>
      </w:pPr>
      <w:r w:rsidRPr="005248EA">
        <w:rPr>
          <w:b/>
          <w:bCs/>
        </w:rPr>
        <w:t>U</w:t>
      </w:r>
      <w:r w:rsidRPr="005248EA">
        <w:rPr>
          <w:b/>
          <w:bCs/>
        </w:rPr>
        <w:t>nconditional Election.</w:t>
      </w:r>
    </w:p>
    <w:p w:rsidR="005248EA" w:rsidRPr="005248EA" w:rsidRDefault="00000000" w:rsidP="006619E5">
      <w:pPr>
        <w:numPr>
          <w:ilvl w:val="0"/>
          <w:numId w:val="2"/>
        </w:numPr>
      </w:pPr>
      <w:r w:rsidRPr="005248EA">
        <w:rPr>
          <w:b/>
          <w:bCs/>
        </w:rPr>
        <w:t>L</w:t>
      </w:r>
      <w:r w:rsidRPr="005248EA">
        <w:rPr>
          <w:b/>
          <w:bCs/>
        </w:rPr>
        <w:t>imited Atonement.</w:t>
      </w:r>
    </w:p>
    <w:p w:rsidR="005248EA" w:rsidRPr="005248EA" w:rsidRDefault="00000000" w:rsidP="006619E5">
      <w:pPr>
        <w:numPr>
          <w:ilvl w:val="0"/>
          <w:numId w:val="2"/>
        </w:numPr>
      </w:pPr>
      <w:r w:rsidRPr="005248EA">
        <w:rPr>
          <w:b/>
          <w:bCs/>
        </w:rPr>
        <w:t>I</w:t>
      </w:r>
      <w:r w:rsidRPr="005248EA">
        <w:rPr>
          <w:b/>
          <w:bCs/>
        </w:rPr>
        <w:t>rresistible Grace.</w:t>
      </w:r>
    </w:p>
    <w:p w:rsidR="005248EA" w:rsidRPr="005248EA" w:rsidRDefault="00000000" w:rsidP="006619E5">
      <w:pPr>
        <w:numPr>
          <w:ilvl w:val="0"/>
          <w:numId w:val="2"/>
        </w:numPr>
      </w:pPr>
      <w:r w:rsidRPr="005248EA">
        <w:rPr>
          <w:b/>
          <w:bCs/>
        </w:rPr>
        <w:t>P</w:t>
      </w:r>
      <w:r w:rsidRPr="005248EA">
        <w:rPr>
          <w:b/>
          <w:bCs/>
        </w:rPr>
        <w:t>erseverance of the Saints.</w:t>
      </w:r>
    </w:p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t>3</w:t>
      </w:r>
      <w:r>
        <w:t xml:space="preserve"> - </w:t>
      </w:r>
      <w:r w:rsidRPr="005248EA">
        <w:rPr>
          <w:b/>
          <w:bCs/>
        </w:rPr>
        <w:t>Why Is Total Hereditary Depravity Erroneous? Because…</w:t>
      </w:r>
    </w:p>
    <w:p w:rsidR="006619E5" w:rsidRPr="005248EA" w:rsidRDefault="006619E5" w:rsidP="006619E5">
      <w:pPr>
        <w:pStyle w:val="ListParagraph"/>
        <w:numPr>
          <w:ilvl w:val="0"/>
          <w:numId w:val="1"/>
        </w:numPr>
      </w:pPr>
      <w:r w:rsidRPr="005248EA">
        <w:rPr>
          <w:b/>
          <w:bCs/>
        </w:rPr>
        <w:t xml:space="preserve">The Bible teaches otherwise! </w:t>
      </w:r>
      <w:r w:rsidRPr="005248EA">
        <w:t>(Ezekiel 18:20; Romans 5:12)</w:t>
      </w:r>
    </w:p>
    <w:p w:rsidR="006619E5" w:rsidRPr="005248EA" w:rsidRDefault="006619E5" w:rsidP="006619E5">
      <w:pPr>
        <w:pStyle w:val="ListParagraph"/>
        <w:numPr>
          <w:ilvl w:val="0"/>
          <w:numId w:val="1"/>
        </w:numPr>
      </w:pPr>
      <w:r w:rsidRPr="005248EA">
        <w:rPr>
          <w:b/>
          <w:bCs/>
        </w:rPr>
        <w:t xml:space="preserve">Children are innocent. </w:t>
      </w:r>
      <w:r w:rsidRPr="005248EA">
        <w:t>(Deuteronomy 1:39; Matthew 18:3)</w:t>
      </w:r>
    </w:p>
    <w:p w:rsidR="006619E5" w:rsidRPr="005248EA" w:rsidRDefault="006619E5" w:rsidP="006619E5">
      <w:pPr>
        <w:pStyle w:val="ListParagraph"/>
        <w:numPr>
          <w:ilvl w:val="0"/>
          <w:numId w:val="1"/>
        </w:numPr>
      </w:pPr>
      <w:proofErr w:type="gramStart"/>
      <w:r w:rsidRPr="005248EA">
        <w:rPr>
          <w:b/>
          <w:bCs/>
        </w:rPr>
        <w:t>It’s</w:t>
      </w:r>
      <w:proofErr w:type="gramEnd"/>
      <w:r w:rsidRPr="005248EA">
        <w:rPr>
          <w:b/>
          <w:bCs/>
        </w:rPr>
        <w:t xml:space="preserve"> contrary to the biblical definition of sin. </w:t>
      </w:r>
      <w:r w:rsidRPr="005248EA">
        <w:t>(1 John 3:4)</w:t>
      </w:r>
    </w:p>
    <w:p w:rsidR="006619E5" w:rsidRPr="005248EA" w:rsidRDefault="006619E5" w:rsidP="006619E5">
      <w:pPr>
        <w:pStyle w:val="ListParagraph"/>
        <w:numPr>
          <w:ilvl w:val="0"/>
          <w:numId w:val="1"/>
        </w:numPr>
      </w:pPr>
      <w:proofErr w:type="gramStart"/>
      <w:r w:rsidRPr="005248EA">
        <w:rPr>
          <w:b/>
          <w:bCs/>
        </w:rPr>
        <w:t>It’s</w:t>
      </w:r>
      <w:proofErr w:type="gramEnd"/>
      <w:r w:rsidRPr="005248EA">
        <w:rPr>
          <w:b/>
          <w:bCs/>
        </w:rPr>
        <w:t xml:space="preserve"> contrary to the justice of God. </w:t>
      </w:r>
      <w:r w:rsidRPr="005248EA">
        <w:t xml:space="preserve">(Hebrews 12:9; </w:t>
      </w:r>
      <w:r w:rsidRPr="005248EA">
        <w:br/>
        <w:t>James 1:17; Job 34:10-12; 2 Timothy 4:8; Hebrews 6:10)</w:t>
      </w:r>
    </w:p>
    <w:p w:rsidR="006619E5" w:rsidRPr="005248EA" w:rsidRDefault="006619E5" w:rsidP="006619E5">
      <w:pPr>
        <w:pStyle w:val="ListParagraph"/>
        <w:numPr>
          <w:ilvl w:val="0"/>
          <w:numId w:val="1"/>
        </w:numPr>
      </w:pPr>
      <w:proofErr w:type="gramStart"/>
      <w:r w:rsidRPr="005248EA">
        <w:rPr>
          <w:b/>
          <w:bCs/>
        </w:rPr>
        <w:t>It’s</w:t>
      </w:r>
      <w:proofErr w:type="gramEnd"/>
      <w:r w:rsidRPr="005248EA">
        <w:rPr>
          <w:b/>
          <w:bCs/>
        </w:rPr>
        <w:t xml:space="preserve"> opposed to the idea of reconciliation. </w:t>
      </w:r>
      <w:r w:rsidRPr="005248EA">
        <w:t>(Romans 5:10-11; 2 Corinthians 5:18-21)</w:t>
      </w:r>
    </w:p>
    <w:p w:rsidR="006619E5" w:rsidRPr="005248EA" w:rsidRDefault="006619E5" w:rsidP="006619E5">
      <w:pPr>
        <w:pStyle w:val="ListParagraph"/>
        <w:numPr>
          <w:ilvl w:val="0"/>
          <w:numId w:val="1"/>
        </w:numPr>
      </w:pPr>
      <w:r w:rsidRPr="005248EA">
        <w:rPr>
          <w:b/>
          <w:bCs/>
        </w:rPr>
        <w:t>It renders the death of Christ as void</w:t>
      </w:r>
      <w:r w:rsidRPr="005248EA">
        <w:t>. (Heb. 2:16-18; 1 Pet. 1:19)</w:t>
      </w:r>
    </w:p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t>4</w:t>
      </w:r>
      <w:r>
        <w:t xml:space="preserve"> - </w:t>
      </w:r>
      <w:r w:rsidRPr="005248EA">
        <w:rPr>
          <w:b/>
          <w:bCs/>
        </w:rPr>
        <w:t>Why Is Unconditional Election Erroneous?</w:t>
      </w:r>
    </w:p>
    <w:p w:rsidR="006619E5" w:rsidRPr="005248EA" w:rsidRDefault="006619E5" w:rsidP="006619E5">
      <w:pPr>
        <w:pStyle w:val="ListParagraph"/>
        <w:numPr>
          <w:ilvl w:val="0"/>
          <w:numId w:val="5"/>
        </w:numPr>
      </w:pPr>
      <w:r w:rsidRPr="005248EA">
        <w:rPr>
          <w:b/>
          <w:bCs/>
        </w:rPr>
        <w:t xml:space="preserve">What God predestined was salvation in Christ through the church. </w:t>
      </w:r>
      <w:r w:rsidRPr="005248EA">
        <w:t>(Ephesians 1:3-5; 3:8-12; Romans 8:29)</w:t>
      </w:r>
    </w:p>
    <w:p w:rsidR="006619E5" w:rsidRPr="005248EA" w:rsidRDefault="006619E5" w:rsidP="006619E5">
      <w:pPr>
        <w:pStyle w:val="ListParagraph"/>
        <w:numPr>
          <w:ilvl w:val="0"/>
          <w:numId w:val="5"/>
        </w:numPr>
      </w:pPr>
      <w:r w:rsidRPr="005248EA">
        <w:rPr>
          <w:b/>
          <w:bCs/>
        </w:rPr>
        <w:t xml:space="preserve">God desires all to be saved. </w:t>
      </w:r>
      <w:r w:rsidRPr="005248EA">
        <w:t>(1 Tim. 2:4; 2 Pet. 3:9; Titus 2:11)</w:t>
      </w:r>
    </w:p>
    <w:p w:rsidR="006619E5" w:rsidRPr="005248EA" w:rsidRDefault="006619E5" w:rsidP="006619E5">
      <w:pPr>
        <w:pStyle w:val="ListParagraph"/>
        <w:numPr>
          <w:ilvl w:val="0"/>
          <w:numId w:val="5"/>
        </w:numPr>
      </w:pPr>
      <w:r w:rsidRPr="005248EA">
        <w:rPr>
          <w:b/>
          <w:bCs/>
        </w:rPr>
        <w:t xml:space="preserve">God is impartial. </w:t>
      </w:r>
      <w:r w:rsidRPr="005248EA">
        <w:t>(Acts 10:34-</w:t>
      </w:r>
      <w:r w:rsidRPr="005248EA">
        <w:t>35; Rom.</w:t>
      </w:r>
      <w:r w:rsidRPr="005248EA">
        <w:t xml:space="preserve"> 2:11-13; 1 Pet.  1:17)</w:t>
      </w:r>
    </w:p>
    <w:p w:rsidR="006619E5" w:rsidRPr="005248EA" w:rsidRDefault="006619E5" w:rsidP="006619E5">
      <w:pPr>
        <w:pStyle w:val="ListParagraph"/>
        <w:numPr>
          <w:ilvl w:val="0"/>
          <w:numId w:val="5"/>
        </w:numPr>
      </w:pPr>
      <w:r w:rsidRPr="005248EA">
        <w:rPr>
          <w:b/>
          <w:bCs/>
        </w:rPr>
        <w:t xml:space="preserve">All are invited! </w:t>
      </w:r>
      <w:r w:rsidRPr="005248EA">
        <w:t>(Acts 2:22; Rev. 22:17; Matthew 11:28-30)</w:t>
      </w:r>
    </w:p>
    <w:p w:rsidR="006619E5" w:rsidRPr="005248EA" w:rsidRDefault="006619E5" w:rsidP="006619E5">
      <w:pPr>
        <w:pStyle w:val="ListParagraph"/>
        <w:numPr>
          <w:ilvl w:val="0"/>
          <w:numId w:val="5"/>
        </w:numPr>
      </w:pPr>
      <w:r w:rsidRPr="005248EA">
        <w:rPr>
          <w:b/>
          <w:bCs/>
        </w:rPr>
        <w:t>All are accountable</w:t>
      </w:r>
      <w:r w:rsidRPr="005248EA">
        <w:t>! (2 Corinthians 5:10)</w:t>
      </w:r>
    </w:p>
    <w:p w:rsidR="006619E5" w:rsidRDefault="006619E5" w:rsidP="006619E5">
      <w:pPr>
        <w:pStyle w:val="ListParagraph"/>
        <w:numPr>
          <w:ilvl w:val="0"/>
          <w:numId w:val="5"/>
        </w:numPr>
      </w:pPr>
      <w:r w:rsidRPr="005248EA">
        <w:rPr>
          <w:b/>
          <w:bCs/>
        </w:rPr>
        <w:t xml:space="preserve">“If” </w:t>
      </w:r>
      <w:r w:rsidRPr="005248EA">
        <w:t xml:space="preserve">(Rev. 3:20; 2 Cor. 5:17; 2 Tim. 2:12; 1 Pet. 1:13; 2 Pet. 1:8; 1 John 1:7-9) </w:t>
      </w:r>
    </w:p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t>5</w:t>
      </w:r>
      <w:r>
        <w:t xml:space="preserve"> - </w:t>
      </w:r>
      <w:r w:rsidRPr="005248EA">
        <w:rPr>
          <w:b/>
          <w:bCs/>
        </w:rPr>
        <w:t>Why Is Limited Atonement Erroneous? Because…</w:t>
      </w:r>
    </w:p>
    <w:p w:rsidR="005248EA" w:rsidRPr="005248EA" w:rsidRDefault="00000000" w:rsidP="006619E5">
      <w:pPr>
        <w:numPr>
          <w:ilvl w:val="0"/>
          <w:numId w:val="4"/>
        </w:numPr>
      </w:pPr>
      <w:r w:rsidRPr="005248EA">
        <w:rPr>
          <w:b/>
          <w:bCs/>
        </w:rPr>
        <w:t xml:space="preserve">God’s love </w:t>
      </w:r>
      <w:r w:rsidRPr="005248EA">
        <w:rPr>
          <w:b/>
          <w:bCs/>
        </w:rPr>
        <w:t xml:space="preserve">is for all! </w:t>
      </w:r>
      <w:r w:rsidRPr="005248EA">
        <w:t>(John 3:16; Romans 5:8-9)</w:t>
      </w:r>
    </w:p>
    <w:p w:rsidR="005248EA" w:rsidRPr="005248EA" w:rsidRDefault="00000000" w:rsidP="006619E5">
      <w:pPr>
        <w:numPr>
          <w:ilvl w:val="0"/>
          <w:numId w:val="4"/>
        </w:numPr>
      </w:pPr>
      <w:r w:rsidRPr="005248EA">
        <w:rPr>
          <w:b/>
          <w:bCs/>
        </w:rPr>
        <w:t xml:space="preserve">The saving blood of Christ &amp; reconciliation is available to all through the gospel! </w:t>
      </w:r>
      <w:r w:rsidRPr="005248EA">
        <w:t xml:space="preserve">(John 1:29; 2 Corinthians 5:14-21; 1 </w:t>
      </w:r>
      <w:r w:rsidRPr="005248EA">
        <w:t>John 2:1-2; 4:14)</w:t>
      </w:r>
    </w:p>
    <w:p w:rsidR="005248EA" w:rsidRPr="005248EA" w:rsidRDefault="00000000" w:rsidP="006619E5">
      <w:pPr>
        <w:numPr>
          <w:ilvl w:val="0"/>
          <w:numId w:val="4"/>
        </w:numPr>
      </w:pPr>
      <w:r w:rsidRPr="005248EA">
        <w:rPr>
          <w:b/>
          <w:bCs/>
        </w:rPr>
        <w:t xml:space="preserve">God desires all to be saved </w:t>
      </w:r>
      <w:r w:rsidRPr="005248EA">
        <w:t xml:space="preserve">through a </w:t>
      </w:r>
      <w:r w:rsidRPr="005248EA">
        <w:rPr>
          <w:b/>
          <w:bCs/>
        </w:rPr>
        <w:t>k</w:t>
      </w:r>
      <w:r w:rsidRPr="005248EA">
        <w:rPr>
          <w:b/>
          <w:bCs/>
        </w:rPr>
        <w:t>nowledge of the truth</w:t>
      </w:r>
      <w:r w:rsidRPr="005248EA">
        <w:t>. (1 Timothy 2:3-4)</w:t>
      </w:r>
    </w:p>
    <w:p w:rsidR="005248EA" w:rsidRDefault="00000000" w:rsidP="006619E5">
      <w:pPr>
        <w:numPr>
          <w:ilvl w:val="0"/>
          <w:numId w:val="4"/>
        </w:numPr>
      </w:pPr>
      <w:r w:rsidRPr="005248EA">
        <w:rPr>
          <w:b/>
          <w:bCs/>
        </w:rPr>
        <w:t>God commanded all to hear the gospel</w:t>
      </w:r>
      <w:r w:rsidRPr="005248EA">
        <w:t xml:space="preserve">. </w:t>
      </w:r>
      <w:r w:rsidRPr="005248EA">
        <w:br/>
        <w:t>(Mark 16:15-16)</w:t>
      </w:r>
    </w:p>
    <w:p w:rsidR="005248EA" w:rsidRPr="005248EA" w:rsidRDefault="00000000" w:rsidP="006619E5"/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6 - </w:t>
      </w:r>
      <w:r w:rsidRPr="006619E5">
        <w:rPr>
          <w:b/>
          <w:bCs/>
        </w:rPr>
        <w:t>Irresistible Grace</w:t>
      </w:r>
    </w:p>
    <w:p w:rsidR="006619E5" w:rsidRPr="006619E5" w:rsidRDefault="006619E5" w:rsidP="006619E5">
      <w:pPr>
        <w:numPr>
          <w:ilvl w:val="0"/>
          <w:numId w:val="6"/>
        </w:numPr>
      </w:pPr>
      <w:r w:rsidRPr="006619E5">
        <w:t xml:space="preserve">If God created all men inherently evil and then individually determined beforehand who would be saved, then it follows that (only) those determined to be saved </w:t>
      </w:r>
      <w:r w:rsidRPr="006619E5">
        <w:rPr>
          <w:b/>
          <w:bCs/>
        </w:rPr>
        <w:t>CANNOT resist His grace</w:t>
      </w:r>
      <w:r w:rsidRPr="006619E5">
        <w:t xml:space="preserve"> that He chose to give them.</w:t>
      </w:r>
    </w:p>
    <w:p w:rsidR="006619E5" w:rsidRPr="006619E5" w:rsidRDefault="006619E5" w:rsidP="006619E5">
      <w:pPr>
        <w:numPr>
          <w:ilvl w:val="0"/>
          <w:numId w:val="6"/>
        </w:numPr>
      </w:pPr>
      <w:r w:rsidRPr="006619E5">
        <w:t xml:space="preserve">The chosen are </w:t>
      </w:r>
      <w:r w:rsidRPr="006619E5">
        <w:rPr>
          <w:b/>
          <w:bCs/>
        </w:rPr>
        <w:t>redeemed and saved whether they want to be or not</w:t>
      </w:r>
      <w:r w:rsidRPr="006619E5">
        <w:t>!</w:t>
      </w:r>
    </w:p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6619E5">
        <w:rPr>
          <w:b/>
          <w:bCs/>
        </w:rPr>
        <w:t>Understanding &amp; Appreciating God’s Grace</w:t>
      </w:r>
    </w:p>
    <w:p w:rsidR="006619E5" w:rsidRPr="006619E5" w:rsidRDefault="006619E5" w:rsidP="006619E5">
      <w:pPr>
        <w:pStyle w:val="ListParagraph"/>
        <w:numPr>
          <w:ilvl w:val="0"/>
          <w:numId w:val="8"/>
        </w:numPr>
      </w:pPr>
      <w:r w:rsidRPr="006619E5">
        <w:rPr>
          <w:b/>
          <w:bCs/>
        </w:rPr>
        <w:t xml:space="preserve">We are lost without it. </w:t>
      </w:r>
      <w:r w:rsidRPr="006619E5">
        <w:t>(Ephesians 2:8; Acts 15:11; John 3:16)</w:t>
      </w:r>
    </w:p>
    <w:p w:rsidR="006619E5" w:rsidRPr="006619E5" w:rsidRDefault="006619E5" w:rsidP="006619E5">
      <w:pPr>
        <w:pStyle w:val="ListParagraph"/>
        <w:numPr>
          <w:ilvl w:val="0"/>
          <w:numId w:val="8"/>
        </w:numPr>
      </w:pPr>
      <w:r w:rsidRPr="006619E5">
        <w:rPr>
          <w:b/>
          <w:bCs/>
        </w:rPr>
        <w:t xml:space="preserve">We must “continue” and grow in it. </w:t>
      </w:r>
      <w:r w:rsidRPr="006619E5">
        <w:rPr>
          <w:b/>
          <w:bCs/>
        </w:rPr>
        <w:br/>
      </w:r>
      <w:r w:rsidRPr="006619E5">
        <w:t>(Acts 13:43; 20:32; 2 Corinthians 6:1)</w:t>
      </w:r>
    </w:p>
    <w:p w:rsidR="006619E5" w:rsidRPr="006619E5" w:rsidRDefault="006619E5" w:rsidP="006619E5">
      <w:pPr>
        <w:pStyle w:val="ListParagraph"/>
        <w:numPr>
          <w:ilvl w:val="0"/>
          <w:numId w:val="8"/>
        </w:numPr>
      </w:pPr>
      <w:r w:rsidRPr="006619E5">
        <w:rPr>
          <w:b/>
          <w:bCs/>
        </w:rPr>
        <w:t xml:space="preserve">We must work to propagate it. </w:t>
      </w:r>
      <w:r w:rsidRPr="006619E5">
        <w:t>(Acts 14:26; Mark 16:15-16; Acts 8:4; 11:23)</w:t>
      </w:r>
    </w:p>
    <w:p w:rsidR="006619E5" w:rsidRPr="006619E5" w:rsidRDefault="006619E5" w:rsidP="006619E5">
      <w:pPr>
        <w:pStyle w:val="ListParagraph"/>
        <w:numPr>
          <w:ilvl w:val="0"/>
          <w:numId w:val="8"/>
        </w:numPr>
      </w:pPr>
      <w:r w:rsidRPr="006619E5">
        <w:rPr>
          <w:b/>
          <w:bCs/>
        </w:rPr>
        <w:t>Grace appeared teaching</w:t>
      </w:r>
      <w:r w:rsidRPr="006619E5">
        <w:t>… (Titus 2:11-14)</w:t>
      </w:r>
    </w:p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6619E5">
        <w:rPr>
          <w:b/>
          <w:bCs/>
        </w:rPr>
        <w:t>Understanding &amp; Appreciating God’s Grace</w:t>
      </w:r>
    </w:p>
    <w:p w:rsidR="006619E5" w:rsidRPr="006619E5" w:rsidRDefault="006619E5" w:rsidP="006619E5">
      <w:pPr>
        <w:pStyle w:val="ListParagraph"/>
        <w:numPr>
          <w:ilvl w:val="0"/>
          <w:numId w:val="9"/>
        </w:numPr>
      </w:pPr>
      <w:r w:rsidRPr="006619E5">
        <w:rPr>
          <w:b/>
          <w:bCs/>
        </w:rPr>
        <w:t>Our duty to not “come short of the grace</w:t>
      </w:r>
      <w:proofErr w:type="gramStart"/>
      <w:r w:rsidRPr="006619E5">
        <w:rPr>
          <w:b/>
          <w:bCs/>
        </w:rPr>
        <w:t>”.</w:t>
      </w:r>
      <w:proofErr w:type="gramEnd"/>
      <w:r w:rsidRPr="006619E5">
        <w:rPr>
          <w:b/>
          <w:bCs/>
        </w:rPr>
        <w:t xml:space="preserve"> (Hebrews 12:15)</w:t>
      </w:r>
    </w:p>
    <w:p w:rsidR="006619E5" w:rsidRPr="006619E5" w:rsidRDefault="006619E5" w:rsidP="006619E5">
      <w:pPr>
        <w:pStyle w:val="ListParagraph"/>
        <w:numPr>
          <w:ilvl w:val="0"/>
          <w:numId w:val="9"/>
        </w:numPr>
      </w:pPr>
      <w:r w:rsidRPr="006619E5">
        <w:rPr>
          <w:b/>
          <w:bCs/>
        </w:rPr>
        <w:t xml:space="preserve">Requires our active, obedient faith. </w:t>
      </w:r>
      <w:r w:rsidRPr="006619E5">
        <w:rPr>
          <w:b/>
          <w:bCs/>
        </w:rPr>
        <w:br/>
      </w:r>
      <w:r w:rsidRPr="006619E5">
        <w:t>(Romans 1:5; 2:4-8; 5:1-2; 6:16-</w:t>
      </w:r>
      <w:proofErr w:type="gramStart"/>
      <w:r w:rsidRPr="006619E5">
        <w:t>17;James</w:t>
      </w:r>
      <w:proofErr w:type="gramEnd"/>
      <w:r w:rsidRPr="006619E5">
        <w:t xml:space="preserve"> 2:14ff)</w:t>
      </w:r>
    </w:p>
    <w:p w:rsidR="006619E5" w:rsidRPr="006619E5" w:rsidRDefault="006619E5" w:rsidP="006619E5">
      <w:pPr>
        <w:pStyle w:val="ListParagraph"/>
        <w:numPr>
          <w:ilvl w:val="0"/>
          <w:numId w:val="9"/>
        </w:numPr>
      </w:pPr>
      <w:r w:rsidRPr="006619E5">
        <w:rPr>
          <w:b/>
          <w:bCs/>
        </w:rPr>
        <w:t>Example</w:t>
      </w:r>
      <w:r w:rsidRPr="006619E5">
        <w:t xml:space="preserve">: </w:t>
      </w:r>
      <w:r w:rsidRPr="006619E5">
        <w:rPr>
          <w:b/>
          <w:bCs/>
        </w:rPr>
        <w:t xml:space="preserve">John 9 </w:t>
      </w:r>
      <w:r w:rsidRPr="006619E5">
        <w:t>and the man born blind.</w:t>
      </w:r>
    </w:p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6619E5">
        <w:rPr>
          <w:b/>
          <w:bCs/>
        </w:rPr>
        <w:t>Why Is Irresistible Grace Erroneous? Because…</w:t>
      </w:r>
    </w:p>
    <w:p w:rsidR="006619E5" w:rsidRPr="006619E5" w:rsidRDefault="006619E5" w:rsidP="006619E5">
      <w:pPr>
        <w:numPr>
          <w:ilvl w:val="0"/>
          <w:numId w:val="10"/>
        </w:numPr>
      </w:pPr>
      <w:r w:rsidRPr="006619E5">
        <w:rPr>
          <w:b/>
          <w:bCs/>
        </w:rPr>
        <w:t xml:space="preserve">We can </w:t>
      </w:r>
      <w:r w:rsidRPr="006619E5">
        <w:rPr>
          <w:b/>
          <w:bCs/>
          <w:i/>
          <w:iCs/>
        </w:rPr>
        <w:t xml:space="preserve">“resist” </w:t>
      </w:r>
      <w:r w:rsidRPr="006619E5">
        <w:rPr>
          <w:b/>
          <w:bCs/>
        </w:rPr>
        <w:t xml:space="preserve">the Holy Spirit and the grace of God. </w:t>
      </w:r>
      <w:r w:rsidRPr="006619E5">
        <w:t>(Acts 7:51)</w:t>
      </w:r>
    </w:p>
    <w:p w:rsidR="006619E5" w:rsidRPr="006619E5" w:rsidRDefault="006619E5" w:rsidP="006619E5">
      <w:pPr>
        <w:numPr>
          <w:ilvl w:val="0"/>
          <w:numId w:val="10"/>
        </w:numPr>
      </w:pPr>
      <w:r w:rsidRPr="006619E5">
        <w:t xml:space="preserve">We can </w:t>
      </w:r>
      <w:r w:rsidRPr="006619E5">
        <w:rPr>
          <w:b/>
          <w:bCs/>
          <w:i/>
          <w:iCs/>
        </w:rPr>
        <w:t>“kick against the goads</w:t>
      </w:r>
      <w:proofErr w:type="gramStart"/>
      <w:r w:rsidRPr="006619E5">
        <w:rPr>
          <w:b/>
          <w:bCs/>
          <w:i/>
          <w:iCs/>
        </w:rPr>
        <w:t>”</w:t>
      </w:r>
      <w:r w:rsidRPr="006619E5">
        <w:t>.</w:t>
      </w:r>
      <w:proofErr w:type="gramEnd"/>
      <w:r w:rsidRPr="006619E5">
        <w:t xml:space="preserve"> (Acts 26;14)</w:t>
      </w:r>
    </w:p>
    <w:p w:rsidR="006619E5" w:rsidRPr="006619E5" w:rsidRDefault="006619E5" w:rsidP="006619E5">
      <w:pPr>
        <w:numPr>
          <w:ilvl w:val="0"/>
          <w:numId w:val="10"/>
        </w:numPr>
      </w:pPr>
      <w:r w:rsidRPr="006619E5">
        <w:rPr>
          <w:b/>
          <w:bCs/>
        </w:rPr>
        <w:t xml:space="preserve">God’s grace must be taught </w:t>
      </w:r>
      <w:r w:rsidRPr="006619E5">
        <w:t xml:space="preserve">(Acts 11:19-23; 14:26; 20:24, 32; Ephesians 3:2-11; Titus 2:11-14) </w:t>
      </w:r>
    </w:p>
    <w:p w:rsidR="006619E5" w:rsidRPr="006619E5" w:rsidRDefault="006619E5" w:rsidP="006619E5">
      <w:pPr>
        <w:numPr>
          <w:ilvl w:val="0"/>
          <w:numId w:val="10"/>
        </w:numPr>
      </w:pPr>
      <w:r w:rsidRPr="006619E5">
        <w:rPr>
          <w:b/>
          <w:bCs/>
        </w:rPr>
        <w:t>Eliminates ALL human choice</w:t>
      </w:r>
      <w:r w:rsidRPr="006619E5">
        <w:t>. (Joshua 24:15; Deuteronomy 30:19; Psalms 25:12)</w:t>
      </w:r>
    </w:p>
    <w:p w:rsidR="006619E5" w:rsidRPr="006619E5" w:rsidRDefault="006619E5" w:rsidP="006619E5">
      <w:pPr>
        <w:numPr>
          <w:ilvl w:val="0"/>
          <w:numId w:val="10"/>
        </w:numPr>
      </w:pPr>
      <w:r w:rsidRPr="006619E5">
        <w:rPr>
          <w:b/>
          <w:bCs/>
        </w:rPr>
        <w:t xml:space="preserve">It was God’s choice HOW to save us </w:t>
      </w:r>
      <w:r w:rsidRPr="006619E5">
        <w:t xml:space="preserve">(Acts 15:7), </w:t>
      </w:r>
      <w:proofErr w:type="gramStart"/>
      <w:r w:rsidRPr="006619E5">
        <w:rPr>
          <w:b/>
          <w:bCs/>
        </w:rPr>
        <w:t>it’s</w:t>
      </w:r>
      <w:proofErr w:type="gramEnd"/>
      <w:r w:rsidRPr="006619E5">
        <w:rPr>
          <w:b/>
          <w:bCs/>
        </w:rPr>
        <w:t xml:space="preserve"> our choice </w:t>
      </w:r>
      <w:r w:rsidRPr="006619E5">
        <w:t xml:space="preserve">whether to accept His grace. </w:t>
      </w:r>
    </w:p>
    <w:p w:rsidR="006619E5" w:rsidRDefault="006619E5" w:rsidP="006619E5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6619E5">
        <w:rPr>
          <w:b/>
          <w:bCs/>
        </w:rPr>
        <w:t>Why Would You Resist Any Longer?</w:t>
      </w:r>
    </w:p>
    <w:p w:rsidR="006619E5" w:rsidRPr="006619E5" w:rsidRDefault="006619E5" w:rsidP="006619E5">
      <w:pPr>
        <w:numPr>
          <w:ilvl w:val="0"/>
          <w:numId w:val="11"/>
        </w:numPr>
      </w:pPr>
      <w:r w:rsidRPr="006619E5">
        <w:rPr>
          <w:b/>
          <w:bCs/>
          <w:i/>
          <w:iCs/>
        </w:rPr>
        <w:t xml:space="preserve">“Why do you delay?” </w:t>
      </w:r>
      <w:r w:rsidRPr="006619E5">
        <w:t>(Acts 22:16)</w:t>
      </w:r>
    </w:p>
    <w:p w:rsidR="006619E5" w:rsidRPr="006619E5" w:rsidRDefault="006619E5" w:rsidP="006619E5">
      <w:pPr>
        <w:numPr>
          <w:ilvl w:val="0"/>
          <w:numId w:val="11"/>
        </w:numPr>
      </w:pPr>
      <w:r w:rsidRPr="006619E5">
        <w:t>The invitation one day will cease to be offered… (Matthew 25:10-11; Luke 13:25)</w:t>
      </w:r>
    </w:p>
    <w:p w:rsidR="006619E5" w:rsidRPr="006619E5" w:rsidRDefault="006619E5" w:rsidP="006619E5">
      <w:pPr>
        <w:numPr>
          <w:ilvl w:val="0"/>
          <w:numId w:val="11"/>
        </w:numPr>
      </w:pPr>
      <w:r w:rsidRPr="006619E5">
        <w:t xml:space="preserve"> Stop resisting and </w:t>
      </w:r>
      <w:r w:rsidRPr="006619E5">
        <w:rPr>
          <w:b/>
          <w:bCs/>
          <w:i/>
          <w:iCs/>
        </w:rPr>
        <w:t xml:space="preserve">“yield to the Lord” </w:t>
      </w:r>
      <w:r w:rsidRPr="006619E5">
        <w:br/>
        <w:t>(2 Chronicles 30:8; cf., Matthew 11:28-30)</w:t>
      </w:r>
    </w:p>
    <w:p w:rsidR="006619E5" w:rsidRDefault="006619E5" w:rsidP="006619E5">
      <w:pPr>
        <w:numPr>
          <w:ilvl w:val="0"/>
          <w:numId w:val="11"/>
        </w:numPr>
      </w:pPr>
      <w:r w:rsidRPr="006619E5">
        <w:t xml:space="preserve">“Let Him Have His Way </w:t>
      </w:r>
      <w:proofErr w:type="gramStart"/>
      <w:r w:rsidRPr="006619E5">
        <w:t>With</w:t>
      </w:r>
      <w:proofErr w:type="gramEnd"/>
      <w:r w:rsidRPr="006619E5">
        <w:t xml:space="preserve"> Thee”</w:t>
      </w:r>
    </w:p>
    <w:sectPr w:rsidR="00661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B54"/>
    <w:multiLevelType w:val="hybridMultilevel"/>
    <w:tmpl w:val="CFFC7222"/>
    <w:lvl w:ilvl="0" w:tplc="F26E09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FC7C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34C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000A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2673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BAEE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FE96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92B8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BA38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8291422"/>
    <w:multiLevelType w:val="hybridMultilevel"/>
    <w:tmpl w:val="3508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7CB7"/>
    <w:multiLevelType w:val="hybridMultilevel"/>
    <w:tmpl w:val="73E81BA6"/>
    <w:lvl w:ilvl="0" w:tplc="075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C0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4D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09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26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C4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0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2438E"/>
    <w:multiLevelType w:val="hybridMultilevel"/>
    <w:tmpl w:val="D80C0068"/>
    <w:lvl w:ilvl="0" w:tplc="045A4F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48D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6E69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45A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C4FA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EF0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823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C3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88C3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E5212D"/>
    <w:multiLevelType w:val="hybridMultilevel"/>
    <w:tmpl w:val="B52E1EB2"/>
    <w:lvl w:ilvl="0" w:tplc="2900661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232E"/>
    <w:multiLevelType w:val="hybridMultilevel"/>
    <w:tmpl w:val="183E872E"/>
    <w:lvl w:ilvl="0" w:tplc="2900661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43264"/>
    <w:multiLevelType w:val="hybridMultilevel"/>
    <w:tmpl w:val="A5E6E93C"/>
    <w:lvl w:ilvl="0" w:tplc="2900661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50C"/>
    <w:multiLevelType w:val="hybridMultilevel"/>
    <w:tmpl w:val="3758AF44"/>
    <w:lvl w:ilvl="0" w:tplc="405089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DE4A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D0B0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8C47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0A7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C4C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6099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D809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EBB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E0E1136"/>
    <w:multiLevelType w:val="hybridMultilevel"/>
    <w:tmpl w:val="E910BDBC"/>
    <w:lvl w:ilvl="0" w:tplc="290066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9078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3849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C891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A47C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B4BD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9454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3AEC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98CE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AF9155D"/>
    <w:multiLevelType w:val="hybridMultilevel"/>
    <w:tmpl w:val="6AF6E9C6"/>
    <w:lvl w:ilvl="0" w:tplc="D2824D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699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FCAF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BEFA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2E1E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96A3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67F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2EAD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82F8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48D0D39"/>
    <w:multiLevelType w:val="hybridMultilevel"/>
    <w:tmpl w:val="E4923E14"/>
    <w:lvl w:ilvl="0" w:tplc="07D02E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348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2043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641F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5C03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040C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6275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0065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D6F6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059237140">
    <w:abstractNumId w:val="8"/>
  </w:num>
  <w:num w:numId="2" w16cid:durableId="304971746">
    <w:abstractNumId w:val="2"/>
  </w:num>
  <w:num w:numId="3" w16cid:durableId="1754206684">
    <w:abstractNumId w:val="3"/>
  </w:num>
  <w:num w:numId="4" w16cid:durableId="1379819295">
    <w:abstractNumId w:val="9"/>
  </w:num>
  <w:num w:numId="5" w16cid:durableId="1768622708">
    <w:abstractNumId w:val="4"/>
  </w:num>
  <w:num w:numId="6" w16cid:durableId="421800116">
    <w:abstractNumId w:val="7"/>
  </w:num>
  <w:num w:numId="7" w16cid:durableId="631711089">
    <w:abstractNumId w:val="1"/>
  </w:num>
  <w:num w:numId="8" w16cid:durableId="1128621946">
    <w:abstractNumId w:val="5"/>
  </w:num>
  <w:num w:numId="9" w16cid:durableId="193856526">
    <w:abstractNumId w:val="6"/>
  </w:num>
  <w:num w:numId="10" w16cid:durableId="1761682317">
    <w:abstractNumId w:val="0"/>
  </w:num>
  <w:num w:numId="11" w16cid:durableId="956326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E5"/>
    <w:rsid w:val="006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6739"/>
  <w15:chartTrackingRefBased/>
  <w15:docId w15:val="{07E42A10-FA51-4F2D-835B-8A1F08B3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0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4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2023-05-17T19:44:00Z</dcterms:created>
  <dcterms:modified xsi:type="dcterms:W3CDTF">2023-05-17T19:51:00Z</dcterms:modified>
</cp:coreProperties>
</file>