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565F" w:rsidRDefault="0098565F">
      <w:r>
        <w:t xml:space="preserve">1 - </w:t>
      </w:r>
      <w:r w:rsidRPr="0098565F">
        <w:rPr>
          <w:b/>
          <w:bCs/>
        </w:rPr>
        <w:t xml:space="preserve">Preaching </w:t>
      </w:r>
      <w:proofErr w:type="gramStart"/>
      <w:r w:rsidRPr="0098565F">
        <w:rPr>
          <w:b/>
          <w:bCs/>
        </w:rPr>
        <w:t>The</w:t>
      </w:r>
      <w:proofErr w:type="gramEnd"/>
      <w:r w:rsidRPr="0098565F">
        <w:rPr>
          <w:b/>
          <w:bCs/>
        </w:rPr>
        <w:t xml:space="preserve"> Life of Jesus - a Life Devoted to His Kingdom</w:t>
      </w:r>
      <w:r w:rsidRPr="0098565F">
        <w:br/>
        <w:t xml:space="preserve"> Luke 16:16</w:t>
      </w:r>
    </w:p>
    <w:p w:rsidR="0098565F" w:rsidRDefault="0098565F" w:rsidP="0098565F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98565F">
        <w:rPr>
          <w:b/>
          <w:bCs/>
        </w:rPr>
        <w:t>The Gospel of the Kingdom</w:t>
      </w:r>
    </w:p>
    <w:p w:rsidR="0098565F" w:rsidRPr="0098565F" w:rsidRDefault="0098565F" w:rsidP="0098565F">
      <w:pPr>
        <w:numPr>
          <w:ilvl w:val="0"/>
          <w:numId w:val="1"/>
        </w:numPr>
      </w:pPr>
      <w:r w:rsidRPr="0098565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47671" wp14:editId="255CC70C">
                <wp:simplePos x="0" y="0"/>
                <wp:positionH relativeFrom="column">
                  <wp:posOffset>675005</wp:posOffset>
                </wp:positionH>
                <wp:positionV relativeFrom="paragraph">
                  <wp:posOffset>609600</wp:posOffset>
                </wp:positionV>
                <wp:extent cx="5889625" cy="756920"/>
                <wp:effectExtent l="0" t="95250" r="73025" b="100330"/>
                <wp:wrapNone/>
                <wp:docPr id="3" name="Connector: Elbow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8B8FB8-DAB8-4A1E-BD56-2C5108DE2E3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9625" cy="756920"/>
                        </a:xfrm>
                        <a:prstGeom prst="bentConnector3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0312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" o:spid="_x0000_s1026" type="#_x0000_t34" style="position:absolute;margin-left:53.15pt;margin-top:48pt;width:463.75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" strokecolor="#4472c4 [3204]" strokeweight="3pt">
                <v:stroke startarrow="block" endarrow="block"/>
                <o:lock v:ext="edit" shapetype="f"/>
              </v:shape>
            </w:pict>
          </mc:Fallback>
        </mc:AlternateContent>
      </w:r>
      <w:r w:rsidRPr="0098565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DF0EA" wp14:editId="734CE3A2">
                <wp:simplePos x="0" y="0"/>
                <wp:positionH relativeFrom="column">
                  <wp:posOffset>3180080</wp:posOffset>
                </wp:positionH>
                <wp:positionV relativeFrom="paragraph">
                  <wp:posOffset>501015</wp:posOffset>
                </wp:positionV>
                <wp:extent cx="1056005" cy="738505"/>
                <wp:effectExtent l="0" t="0" r="0" b="4445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135546-122B-424F-B18D-DA7549AC3C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7385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txbx>
                        <w:txbxContent>
                          <w:p w:rsidR="0098565F" w:rsidRDefault="0098565F" w:rsidP="0098565F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F2F2F2" w:themeColor="background1" w:themeShade="F2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Ministry of John the Baptist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6DF0EA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250.4pt;margin-top:39.45pt;width:83.15pt;height:5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" fillcolor="#747070 [1614]" stroked="f">
                <v:textbox style="mso-fit-shape-to-text:t">
                  <w:txbxContent>
                    <w:p w:rsidR="0098565F" w:rsidRDefault="0098565F" w:rsidP="0098565F">
                      <w:pPr>
                        <w:jc w:val="center"/>
                        <w:rPr>
                          <w:rFonts w:ascii="Arial" w:eastAsia="Arial" w:hAnsi="Arial" w:cs="Arial"/>
                          <w:color w:val="F2F2F2" w:themeColor="background1" w:themeShade="F2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eastAsia="Arial" w:hAnsi="Arial" w:cs="Arial"/>
                          <w:color w:val="F2F2F2" w:themeColor="background1" w:themeShade="F2"/>
                          <w:sz w:val="28"/>
                          <w:szCs w:val="28"/>
                        </w:rPr>
                        <w:t>Ministry of John the Baptist</w:t>
                      </w:r>
                    </w:p>
                  </w:txbxContent>
                </v:textbox>
              </v:shape>
            </w:pict>
          </mc:Fallback>
        </mc:AlternateContent>
      </w:r>
      <w:r w:rsidRPr="0098565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C6C5D" wp14:editId="6675F9A2">
                <wp:simplePos x="0" y="0"/>
                <wp:positionH relativeFrom="column">
                  <wp:posOffset>63500</wp:posOffset>
                </wp:positionH>
                <wp:positionV relativeFrom="paragraph">
                  <wp:posOffset>664210</wp:posOffset>
                </wp:positionV>
                <wp:extent cx="2832735" cy="522605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4486BB-CA7A-463D-9977-E1122C5C5A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73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565F" w:rsidRPr="0098565F" w:rsidRDefault="0098565F" w:rsidP="0098565F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8565F">
                              <w:rPr>
                                <w:rFonts w:ascii="Arial" w:eastAsia="Arial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The Law &amp; The Prophets Proclaimed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C6C5D" id="TextBox 6" o:spid="_x0000_s1027" type="#_x0000_t202" style="position:absolute;left:0;text-align:left;margin-left:5pt;margin-top:52.3pt;width:223.05pt;height:4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" filled="f" stroked="f">
                <v:textbox style="mso-fit-shape-to-text:t">
                  <w:txbxContent>
                    <w:p w:rsidR="0098565F" w:rsidRPr="0098565F" w:rsidRDefault="0098565F" w:rsidP="0098565F">
                      <w:pPr>
                        <w:jc w:val="center"/>
                        <w:rPr>
                          <w:rFonts w:ascii="Arial" w:eastAsia="Arial" w:hAnsi="Arial" w:cs="Arial"/>
                          <w:color w:val="1F3864" w:themeColor="accent1" w:themeShade="80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98565F">
                        <w:rPr>
                          <w:rFonts w:ascii="Arial" w:eastAsia="Arial" w:hAnsi="Arial" w:cs="Arial"/>
                          <w:color w:val="1F3864" w:themeColor="accent1" w:themeShade="80"/>
                          <w:sz w:val="28"/>
                          <w:szCs w:val="28"/>
                        </w:rPr>
                        <w:t>The Law &amp; The Prophets Proclaimed</w:t>
                      </w:r>
                    </w:p>
                  </w:txbxContent>
                </v:textbox>
              </v:shape>
            </w:pict>
          </mc:Fallback>
        </mc:AlternateContent>
      </w:r>
      <w:r w:rsidRPr="0098565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3E8FE" wp14:editId="1E0E3749">
                <wp:simplePos x="0" y="0"/>
                <wp:positionH relativeFrom="column">
                  <wp:posOffset>4236196</wp:posOffset>
                </wp:positionH>
                <wp:positionV relativeFrom="paragraph">
                  <wp:posOffset>609351</wp:posOffset>
                </wp:positionV>
                <wp:extent cx="2833352" cy="523220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559494-4516-4636-9FBC-5A4EA38D1F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352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565F" w:rsidRPr="0098565F" w:rsidRDefault="0098565F" w:rsidP="0098565F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1F3864" w:themeColor="accent1" w:themeShade="8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8565F">
                              <w:rPr>
                                <w:rFonts w:ascii="Arial" w:eastAsia="Arial" w:hAnsi="Arial" w:cs="Arial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The Gospel of the Kingdom Preached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3E8FE" id="TextBox 9" o:spid="_x0000_s1028" type="#_x0000_t202" style="position:absolute;left:0;text-align:left;margin-left:333.55pt;margin-top:48pt;width:223.1pt;height:4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" filled="f" stroked="f">
                <v:textbox style="mso-fit-shape-to-text:t">
                  <w:txbxContent>
                    <w:p w:rsidR="0098565F" w:rsidRPr="0098565F" w:rsidRDefault="0098565F" w:rsidP="0098565F">
                      <w:pPr>
                        <w:jc w:val="center"/>
                        <w:rPr>
                          <w:rFonts w:ascii="Arial" w:eastAsia="Arial" w:hAnsi="Arial" w:cs="Arial"/>
                          <w:color w:val="1F3864" w:themeColor="accent1" w:themeShade="80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98565F">
                        <w:rPr>
                          <w:rFonts w:ascii="Arial" w:eastAsia="Arial" w:hAnsi="Arial" w:cs="Arial"/>
                          <w:color w:val="1F3864" w:themeColor="accent1" w:themeShade="80"/>
                          <w:sz w:val="28"/>
                          <w:szCs w:val="28"/>
                        </w:rPr>
                        <w:t>The Gospel of the Kingdom Preached</w:t>
                      </w:r>
                    </w:p>
                  </w:txbxContent>
                </v:textbox>
              </v:shape>
            </w:pict>
          </mc:Fallback>
        </mc:AlternateContent>
      </w:r>
      <w:r w:rsidRPr="0098565F">
        <w:rPr>
          <w:i/>
          <w:iCs/>
        </w:rPr>
        <w:t xml:space="preserve">“The Law and the Prophets were proclaimed until John; </w:t>
      </w:r>
      <w:r w:rsidRPr="0098565F">
        <w:rPr>
          <w:b/>
          <w:bCs/>
          <w:i/>
          <w:iCs/>
        </w:rPr>
        <w:t>since that time the gospel of the kingdom of God has been preached</w:t>
      </w:r>
      <w:r w:rsidRPr="0098565F">
        <w:rPr>
          <w:i/>
          <w:iCs/>
        </w:rPr>
        <w:t>, and everyone is forcing his way into it.”</w:t>
      </w:r>
      <w:r w:rsidRPr="0098565F">
        <w:t xml:space="preserve">  (Luke 16:16; cf., Matthew 4:23)</w:t>
      </w:r>
    </w:p>
    <w:p w:rsidR="0098565F" w:rsidRDefault="0098565F"/>
    <w:p w:rsidR="0098565F" w:rsidRDefault="0098565F"/>
    <w:p w:rsidR="0098565F" w:rsidRDefault="0098565F"/>
    <w:p w:rsidR="0098565F" w:rsidRPr="0098565F" w:rsidRDefault="0098565F" w:rsidP="0098565F">
      <w:r w:rsidRPr="0098565F">
        <w:t>The apostles preached the kingdom also. (Acts 8:12; 19:8; 20:25; 28:31</w:t>
      </w:r>
    </w:p>
    <w:p w:rsidR="0098565F" w:rsidRDefault="0098565F" w:rsidP="0098565F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98565F">
        <w:rPr>
          <w:b/>
          <w:bCs/>
        </w:rPr>
        <w:t>The Gospel of the Kingdom</w:t>
      </w:r>
    </w:p>
    <w:p w:rsidR="0098565F" w:rsidRPr="0098565F" w:rsidRDefault="0098565F" w:rsidP="0098565F">
      <w:r w:rsidRPr="0098565F">
        <w:t xml:space="preserve">Many falsely teach that what Jesus preached was simply clarification of the Old Law. </w:t>
      </w:r>
    </w:p>
    <w:p w:rsidR="0098565F" w:rsidRPr="0098565F" w:rsidRDefault="0098565F" w:rsidP="0098565F">
      <w:r w:rsidRPr="0098565F">
        <w:t>Jesus declared since He supplanted John that He preached the “</w:t>
      </w:r>
      <w:r w:rsidRPr="0098565F">
        <w:rPr>
          <w:b/>
          <w:bCs/>
          <w:i/>
          <w:iCs/>
        </w:rPr>
        <w:t>good news</w:t>
      </w:r>
      <w:r w:rsidRPr="0098565F">
        <w:t xml:space="preserve">” </w:t>
      </w:r>
      <w:r w:rsidRPr="0098565F">
        <w:rPr>
          <w:b/>
          <w:bCs/>
        </w:rPr>
        <w:t>of the kingdom</w:t>
      </w:r>
      <w:r w:rsidRPr="0098565F">
        <w:t>.</w:t>
      </w:r>
    </w:p>
    <w:p w:rsidR="0098565F" w:rsidRPr="0098565F" w:rsidRDefault="0098565F" w:rsidP="0098565F">
      <w:r w:rsidRPr="0098565F">
        <w:rPr>
          <w:i/>
          <w:iCs/>
        </w:rPr>
        <w:t xml:space="preserve">“Jesus was going throughout all Galilee, </w:t>
      </w:r>
      <w:r w:rsidRPr="0098565F">
        <w:rPr>
          <w:b/>
          <w:bCs/>
          <w:i/>
          <w:iCs/>
        </w:rPr>
        <w:t>teaching in their synagogues and proclaiming the gospel of the kingdom</w:t>
      </w:r>
      <w:r w:rsidRPr="0098565F">
        <w:rPr>
          <w:i/>
          <w:iCs/>
        </w:rPr>
        <w:t xml:space="preserve">, and healing every kind of disease and every kind of sickness among the people.” </w:t>
      </w:r>
      <w:r w:rsidRPr="0098565F">
        <w:t>(Matthew 4:23)</w:t>
      </w:r>
    </w:p>
    <w:p w:rsidR="0098565F" w:rsidRDefault="0098565F" w:rsidP="0098565F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98565F">
        <w:rPr>
          <w:b/>
          <w:bCs/>
        </w:rPr>
        <w:t>The Kingdom of Prophecy</w:t>
      </w:r>
    </w:p>
    <w:p w:rsidR="0098565F" w:rsidRPr="0098565F" w:rsidRDefault="0098565F" w:rsidP="0098565F">
      <w:r w:rsidRPr="0098565F">
        <w:t xml:space="preserve">Any devout Jew and student of the Law and OT scriptures would have been looking for the kingdom. </w:t>
      </w:r>
    </w:p>
    <w:p w:rsidR="0098565F" w:rsidRPr="0098565F" w:rsidRDefault="0098565F" w:rsidP="0098565F">
      <w:r w:rsidRPr="0098565F">
        <w:rPr>
          <w:i/>
          <w:iCs/>
        </w:rPr>
        <w:t xml:space="preserve">"In the days of those kings the God of heaven will set up </w:t>
      </w:r>
      <w:r w:rsidRPr="0098565F">
        <w:rPr>
          <w:b/>
          <w:bCs/>
          <w:i/>
          <w:iCs/>
        </w:rPr>
        <w:t>a kingdom which will never be destroyed</w:t>
      </w:r>
      <w:r w:rsidRPr="0098565F">
        <w:rPr>
          <w:i/>
          <w:iCs/>
        </w:rPr>
        <w:t xml:space="preserve">, and that kingdom will not be left for another people; </w:t>
      </w:r>
      <w:r w:rsidRPr="0098565F">
        <w:rPr>
          <w:b/>
          <w:bCs/>
          <w:i/>
          <w:iCs/>
        </w:rPr>
        <w:t>it will crush and put an end to all these kingdoms</w:t>
      </w:r>
      <w:r w:rsidRPr="0098565F">
        <w:rPr>
          <w:i/>
          <w:iCs/>
        </w:rPr>
        <w:t xml:space="preserve">, but it will itself endure forever.” </w:t>
      </w:r>
      <w:r w:rsidRPr="0098565F">
        <w:t>(Daniel 2:44)</w:t>
      </w:r>
    </w:p>
    <w:p w:rsidR="0098565F" w:rsidRDefault="0098565F" w:rsidP="0098565F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98565F">
        <w:rPr>
          <w:b/>
          <w:bCs/>
        </w:rPr>
        <w:t>The Kingdom of Prophecy</w:t>
      </w:r>
    </w:p>
    <w:p w:rsidR="0098565F" w:rsidRPr="0098565F" w:rsidRDefault="0098565F" w:rsidP="0098565F">
      <w:r w:rsidRPr="0098565F">
        <w:rPr>
          <w:i/>
          <w:iCs/>
        </w:rPr>
        <w:t xml:space="preserve">"In the days of those kings the God of heaven will set up </w:t>
      </w:r>
      <w:r w:rsidRPr="0098565F">
        <w:rPr>
          <w:b/>
          <w:bCs/>
          <w:i/>
          <w:iCs/>
        </w:rPr>
        <w:t>a kingdom which will never be destroyed</w:t>
      </w:r>
      <w:r w:rsidRPr="0098565F">
        <w:rPr>
          <w:i/>
          <w:iCs/>
        </w:rPr>
        <w:t xml:space="preserve">,” </w:t>
      </w:r>
      <w:r w:rsidRPr="0098565F">
        <w:t>(Dan. 2:44)</w:t>
      </w:r>
    </w:p>
    <w:p w:rsidR="0098565F" w:rsidRPr="0098565F" w:rsidRDefault="0098565F" w:rsidP="0098565F">
      <w:pPr>
        <w:pStyle w:val="ListParagraph"/>
        <w:numPr>
          <w:ilvl w:val="0"/>
          <w:numId w:val="3"/>
        </w:numPr>
      </w:pPr>
      <w:r w:rsidRPr="0098565F">
        <w:t>Students of the scriptures should have noted:</w:t>
      </w:r>
    </w:p>
    <w:p w:rsidR="0098565F" w:rsidRPr="0098565F" w:rsidRDefault="0098565F" w:rsidP="0098565F">
      <w:pPr>
        <w:pStyle w:val="ListParagraph"/>
        <w:numPr>
          <w:ilvl w:val="1"/>
          <w:numId w:val="3"/>
        </w:numPr>
      </w:pPr>
      <w:r w:rsidRPr="0098565F">
        <w:t>The kingdom would come in the 4</w:t>
      </w:r>
      <w:r w:rsidRPr="0098565F">
        <w:rPr>
          <w:vertAlign w:val="superscript"/>
        </w:rPr>
        <w:t>th</w:t>
      </w:r>
      <w:r w:rsidRPr="0098565F">
        <w:t xml:space="preserve"> empire beginning with Babylon… the Roman empire.</w:t>
      </w:r>
    </w:p>
    <w:p w:rsidR="0098565F" w:rsidRPr="0098565F" w:rsidRDefault="0098565F" w:rsidP="0098565F">
      <w:pPr>
        <w:pStyle w:val="ListParagraph"/>
        <w:numPr>
          <w:ilvl w:val="1"/>
          <w:numId w:val="3"/>
        </w:numPr>
      </w:pPr>
      <w:r w:rsidRPr="0098565F">
        <w:t>God would establish this kingdom (Matt. 16:18; Eph. 1:20-23) which would have no end.</w:t>
      </w:r>
    </w:p>
    <w:p w:rsidR="0098565F" w:rsidRPr="0098565F" w:rsidRDefault="0098565F" w:rsidP="0098565F">
      <w:pPr>
        <w:pStyle w:val="ListParagraph"/>
        <w:numPr>
          <w:ilvl w:val="1"/>
          <w:numId w:val="3"/>
        </w:numPr>
      </w:pPr>
      <w:r w:rsidRPr="0098565F">
        <w:t>With a kingdom comes a king, dominion &amp; rule.</w:t>
      </w:r>
    </w:p>
    <w:p w:rsidR="0098565F" w:rsidRDefault="0098565F" w:rsidP="0098565F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98565F">
        <w:rPr>
          <w:b/>
          <w:bCs/>
        </w:rPr>
        <w:t>The Kingdom of Prophecy</w:t>
      </w:r>
    </w:p>
    <w:p w:rsidR="0098565F" w:rsidRPr="0098565F" w:rsidRDefault="0098565F" w:rsidP="0098565F">
      <w:r w:rsidRPr="0098565F">
        <w:rPr>
          <w:i/>
          <w:iCs/>
        </w:rPr>
        <w:t xml:space="preserve">"I kept looking in the night visions, and behold, with the clouds of heaven One like a Son of Man was coming, and </w:t>
      </w:r>
      <w:r w:rsidRPr="0098565F">
        <w:rPr>
          <w:b/>
          <w:bCs/>
          <w:i/>
          <w:iCs/>
        </w:rPr>
        <w:t xml:space="preserve">He came up to the Ancient of Days </w:t>
      </w:r>
      <w:r w:rsidRPr="0098565F">
        <w:rPr>
          <w:i/>
          <w:iCs/>
        </w:rPr>
        <w:t xml:space="preserve">and was presented before Him. 14 And </w:t>
      </w:r>
      <w:r w:rsidRPr="0098565F">
        <w:rPr>
          <w:b/>
          <w:bCs/>
          <w:i/>
          <w:iCs/>
        </w:rPr>
        <w:t>to Him was given dominion, glory and a kingdom</w:t>
      </w:r>
      <w:r w:rsidRPr="0098565F">
        <w:rPr>
          <w:i/>
          <w:iCs/>
        </w:rPr>
        <w:t xml:space="preserve">, that all the peoples, nations and men of every language might serve Him. His dominion is an everlasting dominion which will not pass away; and </w:t>
      </w:r>
      <w:r w:rsidRPr="0098565F">
        <w:rPr>
          <w:b/>
          <w:bCs/>
          <w:i/>
          <w:iCs/>
        </w:rPr>
        <w:t>His kingdom is one which will not be destroyed</w:t>
      </w:r>
      <w:r w:rsidRPr="0098565F">
        <w:rPr>
          <w:i/>
          <w:iCs/>
        </w:rPr>
        <w:t xml:space="preserve">.” </w:t>
      </w:r>
      <w:r w:rsidRPr="0098565F">
        <w:t>(Daniel 7:13-14)</w:t>
      </w:r>
    </w:p>
    <w:p w:rsidR="0098565F" w:rsidRDefault="0098565F" w:rsidP="0098565F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7 - </w:t>
      </w:r>
      <w:r w:rsidRPr="0098565F">
        <w:rPr>
          <w:b/>
          <w:bCs/>
        </w:rPr>
        <w:t>The Nature of the Kingdom</w:t>
      </w:r>
    </w:p>
    <w:p w:rsidR="0098565F" w:rsidRPr="0098565F" w:rsidRDefault="0098565F" w:rsidP="0098565F">
      <w:pPr>
        <w:pStyle w:val="ListParagraph"/>
        <w:numPr>
          <w:ilvl w:val="1"/>
          <w:numId w:val="3"/>
        </w:numPr>
      </w:pPr>
      <w:r w:rsidRPr="0098565F">
        <w:rPr>
          <w:b/>
          <w:bCs/>
        </w:rPr>
        <w:t>The multitudes sought to make Jesus their earthly king</w:t>
      </w:r>
      <w:r w:rsidRPr="0098565F">
        <w:t>. (John 6:15)</w:t>
      </w:r>
    </w:p>
    <w:p w:rsidR="0098565F" w:rsidRPr="0098565F" w:rsidRDefault="0098565F" w:rsidP="0098565F">
      <w:pPr>
        <w:pStyle w:val="ListParagraph"/>
        <w:numPr>
          <w:ilvl w:val="1"/>
          <w:numId w:val="3"/>
        </w:numPr>
      </w:pPr>
      <w:r w:rsidRPr="0098565F">
        <w:t>Even the 12 misunderstood. (Matthew 20:21; Luke 19:11; Acts 1:6)</w:t>
      </w:r>
    </w:p>
    <w:p w:rsidR="0098565F" w:rsidRDefault="0098565F" w:rsidP="0098565F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98565F">
        <w:rPr>
          <w:b/>
          <w:bCs/>
        </w:rPr>
        <w:t>The Nature of the Kingdom</w:t>
      </w:r>
    </w:p>
    <w:p w:rsidR="0098565F" w:rsidRPr="0098565F" w:rsidRDefault="0098565F" w:rsidP="0098565F">
      <w:r w:rsidRPr="0098565F">
        <w:t>What Jesus taught:</w:t>
      </w:r>
    </w:p>
    <w:p w:rsidR="0098565F" w:rsidRPr="0098565F" w:rsidRDefault="0098565F" w:rsidP="0098565F">
      <w:r w:rsidRPr="0098565F">
        <w:rPr>
          <w:i/>
          <w:iCs/>
        </w:rPr>
        <w:t>“Now having been questioned by the Pharisees as to when the kingdom of God was coming, He answered them and said, ‘</w:t>
      </w:r>
      <w:r w:rsidRPr="0098565F">
        <w:rPr>
          <w:b/>
          <w:bCs/>
          <w:i/>
          <w:iCs/>
        </w:rPr>
        <w:t xml:space="preserve">The kingdom of God is not coming with signs to be </w:t>
      </w:r>
      <w:proofErr w:type="gramStart"/>
      <w:r w:rsidRPr="0098565F">
        <w:rPr>
          <w:b/>
          <w:bCs/>
          <w:i/>
          <w:iCs/>
        </w:rPr>
        <w:t>observed</w:t>
      </w:r>
      <w:r w:rsidRPr="0098565F">
        <w:rPr>
          <w:i/>
          <w:iCs/>
        </w:rPr>
        <w:t>;  21</w:t>
      </w:r>
      <w:proofErr w:type="gramEnd"/>
      <w:r w:rsidRPr="0098565F">
        <w:rPr>
          <w:i/>
          <w:iCs/>
        </w:rPr>
        <w:t xml:space="preserve"> nor will they say, “look, here it is!” or, “There it is!” For behold, </w:t>
      </w:r>
      <w:r w:rsidRPr="0098565F">
        <w:rPr>
          <w:b/>
          <w:bCs/>
          <w:i/>
          <w:iCs/>
        </w:rPr>
        <w:t>the kingdom of God is in your midst</w:t>
      </w:r>
      <w:r w:rsidRPr="0098565F">
        <w:rPr>
          <w:i/>
          <w:iCs/>
        </w:rPr>
        <w:t xml:space="preserve">.’” </w:t>
      </w:r>
      <w:r w:rsidRPr="0098565F">
        <w:t>(Luke 17:20-21)</w:t>
      </w:r>
    </w:p>
    <w:p w:rsidR="0098565F" w:rsidRDefault="0098565F" w:rsidP="0098565F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98565F">
        <w:rPr>
          <w:b/>
          <w:bCs/>
        </w:rPr>
        <w:t>The Nature of the Kingdom</w:t>
      </w:r>
    </w:p>
    <w:p w:rsidR="0098565F" w:rsidRPr="0098565F" w:rsidRDefault="0098565F" w:rsidP="0098565F">
      <w:r w:rsidRPr="0098565F">
        <w:t>What Jesus taught:</w:t>
      </w:r>
    </w:p>
    <w:p w:rsidR="0098565F" w:rsidRPr="0098565F" w:rsidRDefault="0098565F" w:rsidP="0098565F">
      <w:r w:rsidRPr="0098565F">
        <w:rPr>
          <w:i/>
          <w:iCs/>
        </w:rPr>
        <w:t>“Jesus answered, ‘</w:t>
      </w:r>
      <w:r w:rsidRPr="0098565F">
        <w:rPr>
          <w:b/>
          <w:bCs/>
          <w:i/>
          <w:iCs/>
        </w:rPr>
        <w:t xml:space="preserve">My kingdom is not of this world. If My kingdom were of this world, then My servants would be fighting so that I would not be handed over to the Jews; but as it is, </w:t>
      </w:r>
      <w:proofErr w:type="gramStart"/>
      <w:r w:rsidRPr="0098565F">
        <w:rPr>
          <w:b/>
          <w:bCs/>
          <w:i/>
          <w:iCs/>
        </w:rPr>
        <w:t>My</w:t>
      </w:r>
      <w:proofErr w:type="gramEnd"/>
      <w:r w:rsidRPr="0098565F">
        <w:rPr>
          <w:b/>
          <w:bCs/>
          <w:i/>
          <w:iCs/>
        </w:rPr>
        <w:t xml:space="preserve"> kingdom is not of this realm</w:t>
      </w:r>
      <w:r w:rsidRPr="0098565F">
        <w:rPr>
          <w:i/>
          <w:iCs/>
        </w:rPr>
        <w:t xml:space="preserve">.’”  </w:t>
      </w:r>
      <w:r w:rsidRPr="0098565F">
        <w:t>(John 18:36; cf., Romans 14:17)</w:t>
      </w:r>
    </w:p>
    <w:p w:rsidR="0098565F" w:rsidRDefault="0098565F" w:rsidP="0098565F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98565F">
        <w:rPr>
          <w:b/>
          <w:bCs/>
        </w:rPr>
        <w:t>The Nature of the Kingdom</w:t>
      </w:r>
    </w:p>
    <w:p w:rsidR="0098565F" w:rsidRPr="0098565F" w:rsidRDefault="0098565F" w:rsidP="0098565F">
      <w:r w:rsidRPr="0098565F">
        <w:t>Jesus taught about the nature of the Kingdom through parables that teach what it is “</w:t>
      </w:r>
      <w:r w:rsidRPr="0098565F">
        <w:rPr>
          <w:b/>
          <w:bCs/>
          <w:i/>
          <w:iCs/>
        </w:rPr>
        <w:t>like</w:t>
      </w:r>
      <w:r w:rsidRPr="0098565F">
        <w:t xml:space="preserve">” or what it may be </w:t>
      </w:r>
      <w:r w:rsidRPr="0098565F">
        <w:rPr>
          <w:b/>
          <w:bCs/>
          <w:i/>
          <w:iCs/>
        </w:rPr>
        <w:t>“compared to”</w:t>
      </w:r>
      <w:r w:rsidRPr="0098565F">
        <w:t xml:space="preserve">. </w:t>
      </w:r>
    </w:p>
    <w:p w:rsidR="0098565F" w:rsidRPr="0098565F" w:rsidRDefault="0098565F" w:rsidP="0098565F">
      <w:pPr>
        <w:numPr>
          <w:ilvl w:val="0"/>
          <w:numId w:val="5"/>
        </w:numPr>
      </w:pPr>
      <w:r w:rsidRPr="0098565F">
        <w:rPr>
          <w:b/>
          <w:bCs/>
        </w:rPr>
        <w:t>Matthew 13:24, 31, 33, 44, 45, 47; 20:1; 22:2</w:t>
      </w:r>
    </w:p>
    <w:p w:rsidR="0098565F" w:rsidRDefault="0098565F" w:rsidP="0098565F">
      <w:pPr>
        <w:pBdr>
          <w:top w:val="single" w:sz="4" w:space="1" w:color="auto"/>
        </w:pBdr>
        <w:rPr>
          <w:b/>
          <w:bCs/>
        </w:rPr>
      </w:pPr>
      <w:r>
        <w:t xml:space="preserve">11 - </w:t>
      </w:r>
      <w:r w:rsidRPr="0098565F">
        <w:rPr>
          <w:b/>
          <w:bCs/>
        </w:rPr>
        <w:t>The Imminence of the Kingdom</w:t>
      </w:r>
    </w:p>
    <w:p w:rsidR="0098565F" w:rsidRPr="0098565F" w:rsidRDefault="0098565F" w:rsidP="0098565F">
      <w:r w:rsidRPr="0098565F">
        <w:t xml:space="preserve">The </w:t>
      </w:r>
      <w:r w:rsidRPr="0098565F">
        <w:rPr>
          <w:b/>
          <w:bCs/>
          <w:i/>
          <w:iCs/>
        </w:rPr>
        <w:t xml:space="preserve">“time is fulfilled” </w:t>
      </w:r>
      <w:r w:rsidRPr="0098565F">
        <w:t xml:space="preserve">(cf., Gal. 4:4; 1 Tim. 2:6) and </w:t>
      </w:r>
      <w:r w:rsidRPr="0098565F">
        <w:rPr>
          <w:b/>
          <w:bCs/>
          <w:i/>
          <w:iCs/>
        </w:rPr>
        <w:t>“the kingdom of God is at hand.”</w:t>
      </w:r>
      <w:r w:rsidRPr="0098565F">
        <w:t xml:space="preserve"> (Mark 1:15)  </w:t>
      </w:r>
    </w:p>
    <w:p w:rsidR="0098565F" w:rsidRPr="0098565F" w:rsidRDefault="0098565F" w:rsidP="0098565F">
      <w:pPr>
        <w:pStyle w:val="ListParagraph"/>
        <w:numPr>
          <w:ilvl w:val="0"/>
          <w:numId w:val="7"/>
        </w:numPr>
      </w:pPr>
      <w:r w:rsidRPr="0098565F">
        <w:t>The Kingdom to be “</w:t>
      </w:r>
      <w:proofErr w:type="gramStart"/>
      <w:r w:rsidRPr="0098565F">
        <w:rPr>
          <w:b/>
          <w:bCs/>
          <w:i/>
          <w:iCs/>
        </w:rPr>
        <w:t>recognized”</w:t>
      </w:r>
      <w:r w:rsidRPr="0098565F">
        <w:t xml:space="preserve">  (</w:t>
      </w:r>
      <w:proofErr w:type="gramEnd"/>
      <w:r w:rsidRPr="0098565F">
        <w:t>Lk. 21:31)</w:t>
      </w:r>
    </w:p>
    <w:p w:rsidR="0098565F" w:rsidRPr="0098565F" w:rsidRDefault="0098565F" w:rsidP="0098565F">
      <w:pPr>
        <w:pStyle w:val="ListParagraph"/>
        <w:numPr>
          <w:ilvl w:val="0"/>
          <w:numId w:val="7"/>
        </w:numPr>
      </w:pPr>
      <w:r w:rsidRPr="0098565F">
        <w:t xml:space="preserve">Jesus said some </w:t>
      </w:r>
      <w:r w:rsidRPr="0098565F">
        <w:rPr>
          <w:b/>
          <w:bCs/>
          <w:i/>
          <w:iCs/>
        </w:rPr>
        <w:t>“standing here”</w:t>
      </w:r>
      <w:r w:rsidRPr="0098565F">
        <w:t xml:space="preserve">, </w:t>
      </w:r>
      <w:r w:rsidRPr="0098565F">
        <w:rPr>
          <w:i/>
          <w:iCs/>
        </w:rPr>
        <w:t>“</w:t>
      </w:r>
      <w:r w:rsidRPr="0098565F">
        <w:rPr>
          <w:b/>
          <w:bCs/>
          <w:i/>
          <w:iCs/>
        </w:rPr>
        <w:t xml:space="preserve">would not taste death </w:t>
      </w:r>
      <w:r w:rsidRPr="0098565F">
        <w:rPr>
          <w:i/>
          <w:iCs/>
        </w:rPr>
        <w:t xml:space="preserve">until they </w:t>
      </w:r>
      <w:r w:rsidRPr="0098565F">
        <w:rPr>
          <w:b/>
          <w:bCs/>
          <w:i/>
          <w:iCs/>
        </w:rPr>
        <w:t>see the kingdom of God after it has come with power</w:t>
      </w:r>
      <w:r w:rsidRPr="0098565F">
        <w:rPr>
          <w:i/>
          <w:iCs/>
        </w:rPr>
        <w:t>.”</w:t>
      </w:r>
      <w:r w:rsidRPr="0098565F">
        <w:t xml:space="preserve">  (Mark 9:1; Luke 24:46-49)</w:t>
      </w:r>
    </w:p>
    <w:p w:rsidR="0098565F" w:rsidRDefault="0098565F" w:rsidP="0098565F">
      <w:pPr>
        <w:pStyle w:val="ListParagraph"/>
        <w:numPr>
          <w:ilvl w:val="0"/>
          <w:numId w:val="7"/>
        </w:numPr>
      </w:pPr>
      <w:r w:rsidRPr="0098565F">
        <w:rPr>
          <w:b/>
          <w:bCs/>
        </w:rPr>
        <w:t xml:space="preserve">Fulfilled: </w:t>
      </w:r>
      <w:r w:rsidRPr="0098565F">
        <w:t>(Colossians 1:13-18)</w:t>
      </w:r>
    </w:p>
    <w:p w:rsidR="0098565F" w:rsidRDefault="0098565F" w:rsidP="0098565F">
      <w:pPr>
        <w:pBdr>
          <w:top w:val="single" w:sz="4" w:space="1" w:color="auto"/>
        </w:pBdr>
        <w:rPr>
          <w:b/>
          <w:bCs/>
        </w:rPr>
      </w:pPr>
      <w:r>
        <w:t xml:space="preserve">12 - </w:t>
      </w:r>
      <w:r w:rsidRPr="0098565F">
        <w:rPr>
          <w:b/>
          <w:bCs/>
        </w:rPr>
        <w:t>The Ownership of the Kingdom</w:t>
      </w:r>
    </w:p>
    <w:p w:rsidR="0098565F" w:rsidRPr="0098565F" w:rsidRDefault="0098565F" w:rsidP="0098565F">
      <w:r w:rsidRPr="0098565F">
        <w:rPr>
          <w:b/>
          <w:bCs/>
        </w:rPr>
        <w:t>Granted by the Father to Jesus</w:t>
      </w:r>
      <w:r w:rsidRPr="0098565F">
        <w:t>! (Luke 22:29)</w:t>
      </w:r>
    </w:p>
    <w:p w:rsidR="0098565F" w:rsidRPr="0098565F" w:rsidRDefault="0098565F" w:rsidP="0098565F">
      <w:r w:rsidRPr="0098565F">
        <w:rPr>
          <w:b/>
          <w:bCs/>
        </w:rPr>
        <w:t xml:space="preserve">Church = Kingdom </w:t>
      </w:r>
      <w:r w:rsidRPr="0098565F">
        <w:t>(Matthew 16:18-19; cf., Matthew 22:29-30; 1 Corinthians 11:23-30)</w:t>
      </w:r>
    </w:p>
    <w:p w:rsidR="0098565F" w:rsidRPr="0098565F" w:rsidRDefault="0098565F" w:rsidP="0098565F">
      <w:pPr>
        <w:numPr>
          <w:ilvl w:val="0"/>
          <w:numId w:val="8"/>
        </w:numPr>
      </w:pPr>
      <w:r w:rsidRPr="0098565F">
        <w:t>Speaks of the governance and authority in the church</w:t>
      </w:r>
    </w:p>
    <w:p w:rsidR="0098565F" w:rsidRDefault="0098565F" w:rsidP="0098565F">
      <w:pPr>
        <w:pBdr>
          <w:top w:val="single" w:sz="4" w:space="1" w:color="auto"/>
        </w:pBdr>
        <w:rPr>
          <w:b/>
          <w:bCs/>
        </w:rPr>
      </w:pPr>
      <w:r>
        <w:t xml:space="preserve">13 - </w:t>
      </w:r>
      <w:r w:rsidRPr="0098565F">
        <w:rPr>
          <w:b/>
          <w:bCs/>
        </w:rPr>
        <w:t>Entrance into the Kingdom and Who the Kingdom belongs to</w:t>
      </w:r>
      <w:r>
        <w:rPr>
          <w:b/>
          <w:bCs/>
        </w:rPr>
        <w:t>…</w:t>
      </w:r>
    </w:p>
    <w:p w:rsidR="0098565F" w:rsidRPr="0098565F" w:rsidRDefault="0098565F" w:rsidP="0098565F">
      <w:r w:rsidRPr="0098565F">
        <w:t xml:space="preserve">Jesus defined how anyone </w:t>
      </w:r>
      <w:r w:rsidRPr="0098565F">
        <w:rPr>
          <w:b/>
          <w:bCs/>
          <w:i/>
          <w:iCs/>
        </w:rPr>
        <w:t xml:space="preserve">“enter” </w:t>
      </w:r>
      <w:r w:rsidRPr="0098565F">
        <w:t xml:space="preserve">His kingdom. </w:t>
      </w:r>
    </w:p>
    <w:p w:rsidR="0098565F" w:rsidRPr="0098565F" w:rsidRDefault="0098565F" w:rsidP="0098565F">
      <w:pPr>
        <w:pStyle w:val="ListParagraph"/>
        <w:numPr>
          <w:ilvl w:val="0"/>
          <w:numId w:val="10"/>
        </w:numPr>
      </w:pPr>
      <w:r w:rsidRPr="0098565F">
        <w:t>Not defined by human authority. (Matthew 5:20)</w:t>
      </w:r>
    </w:p>
    <w:p w:rsidR="0098565F" w:rsidRPr="0098565F" w:rsidRDefault="0098565F" w:rsidP="0098565F">
      <w:pPr>
        <w:pStyle w:val="ListParagraph"/>
        <w:numPr>
          <w:ilvl w:val="0"/>
          <w:numId w:val="10"/>
        </w:numPr>
      </w:pPr>
      <w:r w:rsidRPr="0098565F">
        <w:t>Not by lip service but by faithful obedience. (Matthew 7:21-23)</w:t>
      </w:r>
    </w:p>
    <w:p w:rsidR="0098565F" w:rsidRPr="0098565F" w:rsidRDefault="0098565F" w:rsidP="0098565F">
      <w:pPr>
        <w:pStyle w:val="ListParagraph"/>
        <w:numPr>
          <w:ilvl w:val="0"/>
          <w:numId w:val="10"/>
        </w:numPr>
      </w:pPr>
      <w:r w:rsidRPr="0098565F">
        <w:t>Through great humility and trust. (Matthew 18:3)</w:t>
      </w:r>
    </w:p>
    <w:p w:rsidR="0098565F" w:rsidRPr="0098565F" w:rsidRDefault="0098565F" w:rsidP="0098565F">
      <w:pPr>
        <w:pStyle w:val="ListParagraph"/>
        <w:numPr>
          <w:ilvl w:val="0"/>
          <w:numId w:val="10"/>
        </w:numPr>
      </w:pPr>
      <w:r w:rsidRPr="0098565F">
        <w:t>Not by trusting or focusing on the things of this life. (Matthew 19:23-24)</w:t>
      </w:r>
    </w:p>
    <w:p w:rsidR="0098565F" w:rsidRDefault="0098565F" w:rsidP="0098565F">
      <w:pPr>
        <w:pStyle w:val="ListParagraph"/>
        <w:numPr>
          <w:ilvl w:val="0"/>
          <w:numId w:val="10"/>
        </w:numPr>
      </w:pPr>
      <w:r w:rsidRPr="0098565F">
        <w:lastRenderedPageBreak/>
        <w:t xml:space="preserve">By being </w:t>
      </w:r>
      <w:r w:rsidRPr="0098565F">
        <w:rPr>
          <w:b/>
          <w:bCs/>
          <w:i/>
          <w:iCs/>
        </w:rPr>
        <w:t>“born again”</w:t>
      </w:r>
      <w:r w:rsidRPr="0098565F">
        <w:t>. (John 3:5)</w:t>
      </w:r>
    </w:p>
    <w:p w:rsidR="0098565F" w:rsidRDefault="0098565F" w:rsidP="0098565F">
      <w:pPr>
        <w:pBdr>
          <w:top w:val="single" w:sz="4" w:space="1" w:color="auto"/>
        </w:pBdr>
        <w:rPr>
          <w:b/>
          <w:bCs/>
        </w:rPr>
      </w:pPr>
      <w:r>
        <w:t xml:space="preserve">14 - </w:t>
      </w:r>
      <w:r w:rsidRPr="0098565F">
        <w:rPr>
          <w:b/>
          <w:bCs/>
        </w:rPr>
        <w:t>Entrance into the Kingdom and Who the Kingdom belongs to</w:t>
      </w:r>
      <w:r>
        <w:rPr>
          <w:b/>
          <w:bCs/>
        </w:rPr>
        <w:t>…</w:t>
      </w:r>
    </w:p>
    <w:p w:rsidR="0098565F" w:rsidRPr="0098565F" w:rsidRDefault="0098565F" w:rsidP="0098565F">
      <w:r w:rsidRPr="0098565F">
        <w:t>Theme of the Sermon on the Mount:</w:t>
      </w:r>
    </w:p>
    <w:p w:rsidR="0098565F" w:rsidRPr="0098565F" w:rsidRDefault="0098565F" w:rsidP="0098565F">
      <w:pPr>
        <w:pStyle w:val="ListParagraph"/>
        <w:numPr>
          <w:ilvl w:val="0"/>
          <w:numId w:val="12"/>
        </w:numPr>
      </w:pPr>
      <w:r w:rsidRPr="0098565F">
        <w:rPr>
          <w:b/>
          <w:bCs/>
          <w:i/>
          <w:iCs/>
        </w:rPr>
        <w:t>“Theirs is the kingdom of heaven”</w:t>
      </w:r>
      <w:r w:rsidRPr="0098565F">
        <w:t xml:space="preserve"> (Matt. 5:3, 10) or </w:t>
      </w:r>
      <w:r w:rsidRPr="0098565F">
        <w:rPr>
          <w:b/>
          <w:bCs/>
          <w:i/>
          <w:iCs/>
        </w:rPr>
        <w:t>“the kingdom of heaven belongs to such as these.”</w:t>
      </w:r>
      <w:r w:rsidRPr="0098565F">
        <w:t xml:space="preserve"> (Matthew 19:14)</w:t>
      </w:r>
    </w:p>
    <w:p w:rsidR="0098565F" w:rsidRPr="0098565F" w:rsidRDefault="0098565F" w:rsidP="0098565F">
      <w:pPr>
        <w:pStyle w:val="ListParagraph"/>
        <w:numPr>
          <w:ilvl w:val="0"/>
          <w:numId w:val="12"/>
        </w:numPr>
      </w:pPr>
      <w:r w:rsidRPr="0098565F">
        <w:t xml:space="preserve">Jesus right to define who can be part of His Kingdom and who </w:t>
      </w:r>
      <w:r w:rsidRPr="0098565F">
        <w:rPr>
          <w:b/>
          <w:bCs/>
          <w:i/>
          <w:iCs/>
        </w:rPr>
        <w:t xml:space="preserve">“cannot be My disciple” </w:t>
      </w:r>
      <w:r w:rsidRPr="0098565F">
        <w:br/>
        <w:t>(Luke 14:26, 27, 33)</w:t>
      </w:r>
    </w:p>
    <w:p w:rsidR="0098565F" w:rsidRDefault="0098565F" w:rsidP="0098565F">
      <w:pPr>
        <w:pBdr>
          <w:top w:val="single" w:sz="4" w:space="1" w:color="auto"/>
        </w:pBdr>
        <w:rPr>
          <w:b/>
          <w:bCs/>
        </w:rPr>
      </w:pPr>
      <w:r>
        <w:t xml:space="preserve">15 - </w:t>
      </w:r>
      <w:r w:rsidRPr="0098565F">
        <w:rPr>
          <w:b/>
          <w:bCs/>
        </w:rPr>
        <w:t>The Destiny of those in the Kingdom</w:t>
      </w:r>
    </w:p>
    <w:p w:rsidR="0098565F" w:rsidRPr="0098565F" w:rsidRDefault="0098565F" w:rsidP="0098565F">
      <w:pPr>
        <w:pBdr>
          <w:top w:val="single" w:sz="4" w:space="1" w:color="auto"/>
        </w:pBdr>
      </w:pPr>
      <w:r w:rsidRPr="0098565F">
        <w:t>There will be a separation:</w:t>
      </w:r>
    </w:p>
    <w:p w:rsidR="0098565F" w:rsidRPr="0098565F" w:rsidRDefault="0098565F" w:rsidP="0098565F">
      <w:pPr>
        <w:pStyle w:val="ListParagraph"/>
        <w:numPr>
          <w:ilvl w:val="0"/>
          <w:numId w:val="14"/>
        </w:numPr>
      </w:pPr>
      <w:r w:rsidRPr="0098565F">
        <w:t>Those prepared will be welcomed into the wedding feast, the unprepared will be eternally separated. (Matthew 25:1-13)</w:t>
      </w:r>
    </w:p>
    <w:p w:rsidR="0098565F" w:rsidRPr="0098565F" w:rsidRDefault="0098565F" w:rsidP="0098565F">
      <w:pPr>
        <w:pStyle w:val="ListParagraph"/>
        <w:numPr>
          <w:ilvl w:val="0"/>
          <w:numId w:val="14"/>
        </w:numPr>
      </w:pPr>
      <w:r w:rsidRPr="0098565F">
        <w:t xml:space="preserve">Only the faithful in the kingdom will be part of that which is delivered back to the Father. </w:t>
      </w:r>
      <w:r w:rsidRPr="0098565F">
        <w:br/>
        <w:t>(1 Corinthians 15:24)</w:t>
      </w:r>
    </w:p>
    <w:p w:rsidR="0098565F" w:rsidRDefault="0098565F" w:rsidP="0098565F"/>
    <w:sectPr w:rsidR="0098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8CD"/>
    <w:multiLevelType w:val="hybridMultilevel"/>
    <w:tmpl w:val="16DA1D9A"/>
    <w:lvl w:ilvl="0" w:tplc="FF96D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C7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4723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43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84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E1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8D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42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68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4B1812"/>
    <w:multiLevelType w:val="hybridMultilevel"/>
    <w:tmpl w:val="2834BF62"/>
    <w:lvl w:ilvl="0" w:tplc="9A88C46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E9DC1C4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3672051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8980748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1642537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F17EFE7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0730260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7ECE124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B1688E5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2" w15:restartNumberingAfterBreak="0">
    <w:nsid w:val="122D0165"/>
    <w:multiLevelType w:val="hybridMultilevel"/>
    <w:tmpl w:val="60AC4404"/>
    <w:lvl w:ilvl="0" w:tplc="8E56FFE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75359"/>
    <w:multiLevelType w:val="hybridMultilevel"/>
    <w:tmpl w:val="96C44672"/>
    <w:lvl w:ilvl="0" w:tplc="5D003AC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DE319F"/>
    <w:multiLevelType w:val="hybridMultilevel"/>
    <w:tmpl w:val="8632A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31DA9"/>
    <w:multiLevelType w:val="hybridMultilevel"/>
    <w:tmpl w:val="2AF2CF28"/>
    <w:lvl w:ilvl="0" w:tplc="CDC0F1A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D2163F8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865CD6E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DC960BE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CA28DE6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101C490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B9A6ADA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5AAE5FB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A60CA51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6" w15:restartNumberingAfterBreak="0">
    <w:nsid w:val="35900D56"/>
    <w:multiLevelType w:val="hybridMultilevel"/>
    <w:tmpl w:val="89365098"/>
    <w:lvl w:ilvl="0" w:tplc="65D644B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AA4A80E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E6C246A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8DD0D36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4B7C2D8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57D279C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E0A25D5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79D8D95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8050DCB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7" w15:restartNumberingAfterBreak="0">
    <w:nsid w:val="35942F56"/>
    <w:multiLevelType w:val="hybridMultilevel"/>
    <w:tmpl w:val="5164BC30"/>
    <w:lvl w:ilvl="0" w:tplc="0BFC4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8D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A8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03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82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0F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8B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89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2B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E83953"/>
    <w:multiLevelType w:val="hybridMultilevel"/>
    <w:tmpl w:val="D7E4E274"/>
    <w:lvl w:ilvl="0" w:tplc="41002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6E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87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E3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C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AD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A1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E7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8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3F1567"/>
    <w:multiLevelType w:val="hybridMultilevel"/>
    <w:tmpl w:val="23D87BF2"/>
    <w:lvl w:ilvl="0" w:tplc="8E56F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01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68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60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88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A4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C9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A2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687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8858C5"/>
    <w:multiLevelType w:val="hybridMultilevel"/>
    <w:tmpl w:val="90F460D4"/>
    <w:lvl w:ilvl="0" w:tplc="0570D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A0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05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68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48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EC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0A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81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6A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25A0EE5"/>
    <w:multiLevelType w:val="hybridMultilevel"/>
    <w:tmpl w:val="790AD020"/>
    <w:lvl w:ilvl="0" w:tplc="5D003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62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AB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CB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4F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24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AC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AA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22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1A1DBA"/>
    <w:multiLevelType w:val="hybridMultilevel"/>
    <w:tmpl w:val="339690B2"/>
    <w:lvl w:ilvl="0" w:tplc="5D003AC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B03DA2"/>
    <w:multiLevelType w:val="hybridMultilevel"/>
    <w:tmpl w:val="5360EB62"/>
    <w:lvl w:ilvl="0" w:tplc="5D003AC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5205846">
    <w:abstractNumId w:val="6"/>
  </w:num>
  <w:num w:numId="2" w16cid:durableId="1383943309">
    <w:abstractNumId w:val="0"/>
  </w:num>
  <w:num w:numId="3" w16cid:durableId="638387340">
    <w:abstractNumId w:val="4"/>
  </w:num>
  <w:num w:numId="4" w16cid:durableId="271740731">
    <w:abstractNumId w:val="5"/>
  </w:num>
  <w:num w:numId="5" w16cid:durableId="109015598">
    <w:abstractNumId w:val="1"/>
  </w:num>
  <w:num w:numId="6" w16cid:durableId="480510282">
    <w:abstractNumId w:val="9"/>
  </w:num>
  <w:num w:numId="7" w16cid:durableId="23023731">
    <w:abstractNumId w:val="2"/>
  </w:num>
  <w:num w:numId="8" w16cid:durableId="2044940947">
    <w:abstractNumId w:val="7"/>
  </w:num>
  <w:num w:numId="9" w16cid:durableId="1856652996">
    <w:abstractNumId w:val="11"/>
  </w:num>
  <w:num w:numId="10" w16cid:durableId="843785292">
    <w:abstractNumId w:val="3"/>
  </w:num>
  <w:num w:numId="11" w16cid:durableId="1125074913">
    <w:abstractNumId w:val="10"/>
  </w:num>
  <w:num w:numId="12" w16cid:durableId="2055612386">
    <w:abstractNumId w:val="13"/>
  </w:num>
  <w:num w:numId="13" w16cid:durableId="1979989790">
    <w:abstractNumId w:val="8"/>
  </w:num>
  <w:num w:numId="14" w16cid:durableId="7246487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5F"/>
    <w:rsid w:val="0098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D166"/>
  <w15:chartTrackingRefBased/>
  <w15:docId w15:val="{D301EA7D-F511-4879-B536-7AAD1CBD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7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0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4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2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7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59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9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51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4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4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0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521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31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425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90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1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2023-06-07T17:38:00Z</dcterms:created>
  <dcterms:modified xsi:type="dcterms:W3CDTF">2023-06-07T17:50:00Z</dcterms:modified>
</cp:coreProperties>
</file>